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w:hAnsi="Arial" w:eastAsia="Times New Roman" w:cs="Times New Roman"/>
          <w:color w:val="auto"/>
          <w:sz w:val="24"/>
          <w:szCs w:val="20"/>
        </w:rPr>
        <w:id w:val="-862431589"/>
        <w:docPartObj>
          <w:docPartGallery w:val="Table of Contents"/>
          <w:docPartUnique/>
        </w:docPartObj>
      </w:sdtPr>
      <w:sdtEndPr>
        <w:rPr>
          <w:rFonts w:ascii="Montserrat" w:hAnsi="Montserrat"/>
          <w:b/>
          <w:bCs/>
        </w:rPr>
      </w:sdtEndPr>
      <w:sdtContent>
        <w:p w:rsidR="00A73C34" w:rsidRDefault="00BE1721" w14:paraId="5171DAE7" w14:textId="77777777">
          <w:pPr>
            <w:pStyle w:val="Inhaltsverzeichnisberschrift"/>
            <w:spacing w:before="120"/>
            <w:rPr>
              <w:rFonts w:ascii="Montserrat" w:hAnsi="Montserrat"/>
            </w:rPr>
          </w:pPr>
          <w:r w:rsidRPr="00EF2EFC">
            <w:rPr>
              <w:rFonts w:ascii="Montserrat" w:hAnsi="Montserrat"/>
            </w:rPr>
            <w:t xml:space="preserve">Índice</w:t>
          </w:r>
        </w:p>
        <w:p w:rsidR="00A73C34" w:rsidP="00E74578" w:rsidRDefault="00755FA3" w14:paraId="17E7B5F9" w14:textId="3D2907E9">
          <w:pPr>
            <w:pStyle w:val="Verzeichnis1"/>
            <w:tabs>
              <w:tab w:val="clear" w:pos="4253"/>
              <w:tab w:val="right" w:leader="dot" w:pos="6521"/>
            </w:tabs>
            <w:rPr>
              <w:rFonts w:ascii="Montserrat" w:hAnsi="Montserrat" w:eastAsiaTheme="minorEastAsia" w:cstheme="minorBidi"/>
              <w:b w:val="0"/>
              <w:noProof/>
              <w:kern w:val="2"/>
              <w:sz w:val="22"/>
              <w:szCs w:val="22"/>
              <w14:ligatures w14:val="standardContextual"/>
            </w:rPr>
          </w:pPr>
          <w:r w:rsidRPr="00EF2EFC">
            <w:rPr>
              <w:rFonts w:ascii="Montserrat" w:hAnsi="Montserrat"/>
            </w:rPr>
            <w:fldChar w:fldCharType="begin"/>
          </w:r>
          <w:r w:rsidRPr="00EF2EFC">
            <w:rPr>
              <w:rFonts w:ascii="Montserrat" w:hAnsi="Montserrat"/>
            </w:rPr>
            <w:instrText xml:space="preserve"> TOC \o "1-3" \h \z \u </w:instrText>
          </w:r>
          <w:r w:rsidRPr="00EF2EFC">
            <w:rPr>
              <w:rFonts w:ascii="Montserrat" w:hAnsi="Montserrat"/>
            </w:rPr>
            <w:fldChar w:fldCharType="separate"/>
          </w:r>
          <w:hyperlink w:history="1" w:anchor="_Toc149820551">
            <w:r w:rsidRPr="00EF2EFC">
              <w:rPr>
                <w:rStyle w:val="Hyperlink"/>
                <w:rFonts w:ascii="Montserrat" w:hAnsi="Montserrat"/>
                <w:noProof/>
              </w:rPr>
              <w:t xml:space="preserve">Tarefa 1: O modelo</w:t>
            </w:r>
            <w:r w:rsidRPr="00EF2EFC">
              <w:rPr>
                <w:rFonts w:ascii="Montserrat" w:hAnsi="Montserrat"/>
                <w:noProof/>
                <w:webHidden/>
              </w:rPr>
              <w:tab/>
            </w:r>
            <w:r w:rsidRPr="00EF2EFC">
              <w:rPr>
                <w:rFonts w:ascii="Montserrat" w:hAnsi="Montserrat"/>
                <w:noProof/>
                <w:webHidden/>
              </w:rPr>
              <w:fldChar w:fldCharType="begin"/>
            </w:r>
            <w:r w:rsidRPr="00EF2EFC">
              <w:rPr>
                <w:rFonts w:ascii="Montserrat" w:hAnsi="Montserrat"/>
                <w:noProof/>
                <w:webHidden/>
              </w:rPr>
              <w:instrText xml:space="preserve"> PAGEREF _Toc149820551 \h </w:instrText>
            </w:r>
            <w:r w:rsidRPr="00EF2EFC">
              <w:rPr>
                <w:rFonts w:ascii="Montserrat" w:hAnsi="Montserrat"/>
                <w:noProof/>
                <w:webHidden/>
              </w:rPr>
              <w:fldChar w:fldCharType="separate"/>
            </w:r>
            <w:r w:rsidR="00E03699">
              <w:rPr>
                <w:rFonts w:ascii="Montserrat" w:hAnsi="Montserrat"/>
                <w:noProof/>
                <w:webHidden/>
              </w:rPr>
              <w:t>2</w:t>
            </w:r>
            <w:r w:rsidRPr="00EF2EFC">
              <w:rPr>
                <w:rFonts w:ascii="Montserrat" w:hAnsi="Montserrat"/>
                <w:noProof/>
                <w:webHidden/>
              </w:rPr>
              <w:fldChar w:fldCharType="end"/>
            </w:r>
          </w:hyperlink>
        </w:p>
        <w:p w:rsidR="00A73C34" w:rsidP="00E74578" w:rsidRDefault="00E03699" w14:paraId="2F3CD412" w14:textId="19AE4856">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52">
            <w:r w:rsidRPr="00EF2EFC" w:rsidR="00755FA3">
              <w:rPr>
                <w:rStyle w:val="Hyperlink"/>
                <w:rFonts w:ascii="Montserrat" w:hAnsi="Montserrat"/>
                <w:noProof/>
              </w:rPr>
              <w:t xml:space="preserve">(a) Verificação dos finais de curso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_Toc149820552 \h </w:instrText>
            </w:r>
            <w:r w:rsidRPr="00EF2EFC" w:rsidR="00755FA3">
              <w:rPr>
                <w:rFonts w:ascii="Montserrat" w:hAnsi="Montserrat"/>
                <w:noProof/>
                <w:webHidden/>
              </w:rPr>
              <w:fldChar w:fldCharType="separate"/>
            </w:r>
            <w:r>
              <w:rPr>
                <w:rFonts w:ascii="Montserrat" w:hAnsi="Montserrat"/>
                <w:noProof/>
                <w:webHidden/>
              </w:rPr>
              <w:t>3</w:t>
            </w:r>
            <w:r w:rsidRPr="00EF2EFC" w:rsidR="00755FA3">
              <w:rPr>
                <w:rFonts w:ascii="Montserrat" w:hAnsi="Montserrat"/>
                <w:noProof/>
                <w:webHidden/>
              </w:rPr>
              <w:fldChar w:fldCharType="end"/>
            </w:r>
          </w:hyperlink>
        </w:p>
        <w:p w:rsidR="00A73C34" w:rsidP="00E74578" w:rsidRDefault="00E03699" w14:paraId="4BA07C5F" w14:textId="4D71421C">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53">
            <w:r w:rsidRPr="00EF2EFC" w:rsidR="00755FA3">
              <w:rPr>
                <w:rStyle w:val="Hyperlink"/>
                <w:rFonts w:ascii="Montserrat" w:hAnsi="Montserrat"/>
                <w:noProof/>
              </w:rPr>
              <w:t xml:space="preserve">(b) Verificação dos motores codificadores</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_Toc149820553 \h </w:instrText>
            </w:r>
            <w:r w:rsidRPr="00EF2EFC" w:rsidR="00755FA3">
              <w:rPr>
                <w:rFonts w:ascii="Montserrat" w:hAnsi="Montserrat"/>
                <w:noProof/>
                <w:webHidden/>
              </w:rPr>
              <w:fldChar w:fldCharType="separate"/>
            </w:r>
            <w:r>
              <w:rPr>
                <w:rFonts w:ascii="Montserrat" w:hAnsi="Montserrat"/>
                <w:noProof/>
                <w:webHidden/>
              </w:rPr>
              <w:t>3</w:t>
            </w:r>
            <w:r w:rsidRPr="00EF2EFC" w:rsidR="00755FA3">
              <w:rPr>
                <w:rFonts w:ascii="Montserrat" w:hAnsi="Montserrat"/>
                <w:noProof/>
                <w:webHidden/>
              </w:rPr>
              <w:fldChar w:fldCharType="end"/>
            </w:r>
          </w:hyperlink>
        </w:p>
        <w:p w:rsidR="00A73C34" w:rsidP="00E74578" w:rsidRDefault="00E03699" w14:paraId="66D02D70" w14:textId="21B61260">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54">
            <w:r w:rsidRPr="00EF2EFC" w:rsidR="00755FA3">
              <w:rPr>
                <w:rStyle w:val="Hyperlink"/>
                <w:rFonts w:ascii="Montserrat" w:hAnsi="Montserrat"/>
                <w:noProof/>
              </w:rPr>
              <w:t xml:space="preserve">(c) Verificação dos servomotores</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_Toc149820554 \h </w:instrText>
            </w:r>
            <w:r w:rsidRPr="00EF2EFC" w:rsidR="00755FA3">
              <w:rPr>
                <w:rFonts w:ascii="Montserrat" w:hAnsi="Montserrat"/>
                <w:noProof/>
                <w:webHidden/>
              </w:rPr>
              <w:fldChar w:fldCharType="separate"/>
            </w:r>
            <w:r>
              <w:rPr>
                <w:rFonts w:ascii="Montserrat" w:hAnsi="Montserrat"/>
                <w:noProof/>
                <w:webHidden/>
              </w:rPr>
              <w:t>4</w:t>
            </w:r>
            <w:r w:rsidRPr="00EF2EFC" w:rsidR="00755FA3">
              <w:rPr>
                <w:rFonts w:ascii="Montserrat" w:hAnsi="Montserrat"/>
                <w:noProof/>
                <w:webHidden/>
              </w:rPr>
              <w:fldChar w:fldCharType="end"/>
            </w:r>
          </w:hyperlink>
        </w:p>
        <w:p w:rsidR="00A73C34" w:rsidP="00E74578" w:rsidRDefault="00E03699" w14:paraId="5B6C153A" w14:textId="4E47A244">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55">
            <w:r w:rsidRPr="00EF2EFC" w:rsidR="00755FA3">
              <w:rPr>
                <w:rStyle w:val="Hyperlink"/>
                <w:rFonts w:ascii="Montserrat" w:hAnsi="Montserrat"/>
                <w:noProof/>
              </w:rPr>
              <w:t xml:space="preserve">(d) Verificação do sistema pneumático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_Toc149820555 \h </w:instrText>
            </w:r>
            <w:r w:rsidRPr="00EF2EFC" w:rsidR="00755FA3">
              <w:rPr>
                <w:rFonts w:ascii="Montserrat" w:hAnsi="Montserrat"/>
                <w:noProof/>
                <w:webHidden/>
              </w:rPr>
              <w:fldChar w:fldCharType="separate"/>
            </w:r>
            <w:r>
              <w:rPr>
                <w:rFonts w:ascii="Montserrat" w:hAnsi="Montserrat"/>
                <w:noProof/>
                <w:webHidden/>
              </w:rPr>
              <w:t>5</w:t>
            </w:r>
            <w:r w:rsidRPr="00EF2EFC" w:rsidR="00755FA3">
              <w:rPr>
                <w:rFonts w:ascii="Montserrat" w:hAnsi="Montserrat"/>
                <w:noProof/>
                <w:webHidden/>
              </w:rPr>
              <w:fldChar w:fldCharType="end"/>
            </w:r>
          </w:hyperlink>
        </w:p>
        <w:p w:rsidR="00A73C34" w:rsidP="00E74578" w:rsidRDefault="00E03699" w14:paraId="5C772F5B" w14:textId="16E28281">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56">
            <w:r w:rsidRPr="00EF2EFC" w:rsidR="00755FA3">
              <w:rPr>
                <w:rStyle w:val="Hyperlink"/>
                <w:rFonts w:ascii="Montserrat" w:hAnsi="Montserrat"/>
                <w:noProof/>
              </w:rPr>
              <w:t xml:space="preserve">(e) Escolher e posicionar</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_Toc149820556 \h </w:instrText>
            </w:r>
            <w:r w:rsidRPr="00EF2EFC" w:rsidR="00755FA3">
              <w:rPr>
                <w:rFonts w:ascii="Montserrat" w:hAnsi="Montserrat"/>
                <w:noProof/>
                <w:webHidden/>
              </w:rPr>
              <w:fldChar w:fldCharType="separate"/>
            </w:r>
            <w:r>
              <w:rPr>
                <w:rFonts w:ascii="Montserrat" w:hAnsi="Montserrat"/>
                <w:noProof/>
                <w:webHidden/>
              </w:rPr>
              <w:t>5</w:t>
            </w:r>
            <w:r w:rsidRPr="00EF2EFC" w:rsidR="00755FA3">
              <w:rPr>
                <w:rFonts w:ascii="Montserrat" w:hAnsi="Montserrat"/>
                <w:noProof/>
                <w:webHidden/>
              </w:rPr>
              <w:fldChar w:fldCharType="end"/>
            </w:r>
          </w:hyperlink>
        </w:p>
        <w:p w:rsidR="00A73C34" w:rsidP="00E74578" w:rsidRDefault="00E03699" w14:paraId="6360955E" w14:textId="68A49F6B">
          <w:pPr>
            <w:pStyle w:val="Verzeichnis1"/>
            <w:tabs>
              <w:tab w:val="clear" w:pos="4253"/>
              <w:tab w:val="right" w:leader="dot" w:pos="6521"/>
            </w:tabs>
            <w:rPr>
              <w:rFonts w:ascii="Montserrat" w:hAnsi="Montserrat" w:eastAsiaTheme="minorEastAsia" w:cstheme="minorBidi"/>
              <w:b w:val="0"/>
              <w:noProof/>
              <w:kern w:val="2"/>
              <w:sz w:val="22"/>
              <w:szCs w:val="22"/>
              <w14:ligatures w14:val="standardContextual"/>
            </w:rPr>
          </w:pPr>
          <w:hyperlink w:history="1" w:anchor="_Toc149820557">
            <w:r w:rsidRPr="00EF2EFC" w:rsidR="00755FA3">
              <w:rPr>
                <w:rStyle w:val="Hyperlink"/>
                <w:rFonts w:ascii="Montserrat" w:hAnsi="Montserrat"/>
                <w:noProof/>
              </w:rPr>
              <w:t xml:space="preserve">Tarefa 2: Execução da referência</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_Toc149820557 \h </w:instrText>
            </w:r>
            <w:r w:rsidRPr="00EF2EFC" w:rsidR="00755FA3">
              <w:rPr>
                <w:rFonts w:ascii="Montserrat" w:hAnsi="Montserrat"/>
                <w:noProof/>
                <w:webHidden/>
              </w:rPr>
              <w:fldChar w:fldCharType="separate"/>
            </w:r>
            <w:r>
              <w:rPr>
                <w:rFonts w:ascii="Montserrat" w:hAnsi="Montserrat"/>
                <w:noProof/>
                <w:webHidden/>
              </w:rPr>
              <w:t>7</w:t>
            </w:r>
            <w:r w:rsidRPr="00EF2EFC" w:rsidR="00755FA3">
              <w:rPr>
                <w:rFonts w:ascii="Montserrat" w:hAnsi="Montserrat"/>
                <w:noProof/>
                <w:webHidden/>
              </w:rPr>
              <w:fldChar w:fldCharType="end"/>
            </w:r>
          </w:hyperlink>
        </w:p>
        <w:p w:rsidR="00A73C34" w:rsidP="00E74578" w:rsidRDefault="00E03699" w14:paraId="0B4F12CA" w14:textId="16A17192">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58">
            <w:r w:rsidRPr="00EF2EFC" w:rsidR="00755FA3">
              <w:rPr>
                <w:rStyle w:val="Hyperlink"/>
                <w:rFonts w:ascii="Montserrat" w:hAnsi="Montserrat"/>
                <w:noProof/>
              </w:rPr>
              <w:t xml:space="preserve">(a) Percurso de referência de um único eixo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_Toc149820558 \h </w:instrText>
            </w:r>
            <w:r w:rsidRPr="00EF2EFC" w:rsidR="00755FA3">
              <w:rPr>
                <w:rFonts w:ascii="Montserrat" w:hAnsi="Montserrat"/>
                <w:noProof/>
                <w:webHidden/>
              </w:rPr>
              <w:fldChar w:fldCharType="separate"/>
            </w:r>
            <w:r>
              <w:rPr>
                <w:rFonts w:ascii="Montserrat" w:hAnsi="Montserrat"/>
                <w:noProof/>
                <w:webHidden/>
              </w:rPr>
              <w:t>7</w:t>
            </w:r>
            <w:r w:rsidRPr="00EF2EFC" w:rsidR="00755FA3">
              <w:rPr>
                <w:rFonts w:ascii="Montserrat" w:hAnsi="Montserrat"/>
                <w:noProof/>
                <w:webHidden/>
              </w:rPr>
              <w:fldChar w:fldCharType="end"/>
            </w:r>
          </w:hyperlink>
        </w:p>
        <w:p w:rsidR="00A73C34" w:rsidP="00E74578" w:rsidRDefault="00E03699" w14:paraId="7390887A" w14:textId="5D866EBC">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59">
            <w:r w:rsidRPr="00EF2EFC" w:rsidR="00755FA3">
              <w:rPr>
                <w:rStyle w:val="Hyperlink"/>
                <w:rFonts w:ascii="Montserrat" w:hAnsi="Montserrat"/>
                <w:noProof/>
              </w:rPr>
              <w:t xml:space="preserve">(b) Marcha de referência com servomotor</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_Toc149820559 \h </w:instrText>
            </w:r>
            <w:r w:rsidRPr="00EF2EFC" w:rsidR="00755FA3">
              <w:rPr>
                <w:rFonts w:ascii="Montserrat" w:hAnsi="Montserrat"/>
                <w:noProof/>
                <w:webHidden/>
              </w:rPr>
              <w:fldChar w:fldCharType="separate"/>
            </w:r>
            <w:r>
              <w:rPr>
                <w:rFonts w:ascii="Montserrat" w:hAnsi="Montserrat"/>
                <w:noProof/>
                <w:webHidden/>
              </w:rPr>
              <w:t>7</w:t>
            </w:r>
            <w:r w:rsidRPr="00EF2EFC" w:rsidR="00755FA3">
              <w:rPr>
                <w:rFonts w:ascii="Montserrat" w:hAnsi="Montserrat"/>
                <w:noProof/>
                <w:webHidden/>
              </w:rPr>
              <w:fldChar w:fldCharType="end"/>
            </w:r>
          </w:hyperlink>
        </w:p>
        <w:p w:rsidR="00A73C34" w:rsidP="00E74578" w:rsidRDefault="00E03699" w14:paraId="0AD099E6" w14:textId="52209F8C">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60">
            <w:r w:rsidRPr="00EF2EFC" w:rsidR="00755FA3">
              <w:rPr>
                <w:rStyle w:val="Hyperlink"/>
                <w:rFonts w:ascii="Montserrat" w:hAnsi="Montserrat"/>
                <w:noProof/>
              </w:rPr>
              <w:t xml:space="preserve">(c) Percurso de referência de todos os eixos</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_Toc149820560 \h </w:instrText>
            </w:r>
            <w:r w:rsidRPr="00EF2EFC" w:rsidR="00755FA3">
              <w:rPr>
                <w:rFonts w:ascii="Montserrat" w:hAnsi="Montserrat"/>
                <w:noProof/>
                <w:webHidden/>
              </w:rPr>
              <w:fldChar w:fldCharType="separate"/>
            </w:r>
            <w:r>
              <w:rPr>
                <w:rFonts w:ascii="Montserrat" w:hAnsi="Montserrat"/>
                <w:noProof/>
                <w:webHidden/>
              </w:rPr>
              <w:t>7</w:t>
            </w:r>
            <w:r w:rsidRPr="00EF2EFC" w:rsidR="00755FA3">
              <w:rPr>
                <w:rFonts w:ascii="Montserrat" w:hAnsi="Montserrat"/>
                <w:noProof/>
                <w:webHidden/>
              </w:rPr>
              <w:fldChar w:fldCharType="end"/>
            </w:r>
          </w:hyperlink>
        </w:p>
        <w:p w:rsidR="00A73C34" w:rsidP="00E74578" w:rsidRDefault="00E03699" w14:paraId="7FACBD7B" w14:textId="2E1A5D81">
          <w:pPr>
            <w:pStyle w:val="Verzeichnis1"/>
            <w:tabs>
              <w:tab w:val="clear" w:pos="4253"/>
              <w:tab w:val="right" w:leader="dot" w:pos="6521"/>
            </w:tabs>
            <w:rPr>
              <w:rFonts w:ascii="Montserrat" w:hAnsi="Montserrat" w:eastAsiaTheme="minorEastAsia" w:cstheme="minorBidi"/>
              <w:b w:val="0"/>
              <w:noProof/>
              <w:kern w:val="2"/>
              <w:sz w:val="22"/>
              <w:szCs w:val="22"/>
              <w14:ligatures w14:val="standardContextual"/>
            </w:rPr>
          </w:pPr>
          <w:hyperlink w:history="1" w:anchor="_Toc149820561">
            <w:r w:rsidRPr="00EF2EFC" w:rsidR="00755FA3">
              <w:rPr>
                <w:rStyle w:val="Hyperlink"/>
                <w:rFonts w:ascii="Montserrat" w:hAnsi="Montserrat"/>
                <w:noProof/>
              </w:rPr>
              <w:t xml:space="preserve">Tarefa 3: Controle dos eixos</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_Toc149820561 \h </w:instrText>
            </w:r>
            <w:r w:rsidRPr="00EF2EFC" w:rsidR="00755FA3">
              <w:rPr>
                <w:rFonts w:ascii="Montserrat" w:hAnsi="Montserrat"/>
                <w:noProof/>
                <w:webHidden/>
              </w:rPr>
              <w:fldChar w:fldCharType="separate"/>
            </w:r>
            <w:r>
              <w:rPr>
                <w:rFonts w:ascii="Montserrat" w:hAnsi="Montserrat"/>
                <w:noProof/>
                <w:webHidden/>
              </w:rPr>
              <w:t>9</w:t>
            </w:r>
            <w:r w:rsidRPr="00EF2EFC" w:rsidR="00755FA3">
              <w:rPr>
                <w:rFonts w:ascii="Montserrat" w:hAnsi="Montserrat"/>
                <w:noProof/>
                <w:webHidden/>
              </w:rPr>
              <w:fldChar w:fldCharType="end"/>
            </w:r>
          </w:hyperlink>
        </w:p>
        <w:p w:rsidR="00A73C34" w:rsidP="00E74578" w:rsidRDefault="00E03699" w14:paraId="20EE08FA" w14:textId="44375D8B">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62">
            <w:r w:rsidRPr="00EF2EFC" w:rsidR="00755FA3">
              <w:rPr>
                <w:rStyle w:val="Hyperlink"/>
                <w:rFonts w:ascii="Montserrat" w:hAnsi="Montserrat"/>
                <w:noProof/>
              </w:rPr>
              <w:t xml:space="preserve">(a) Controle dos motores codificadores</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_Toc149820562 \h </w:instrText>
            </w:r>
            <w:r w:rsidRPr="00EF2EFC" w:rsidR="00755FA3">
              <w:rPr>
                <w:rFonts w:ascii="Montserrat" w:hAnsi="Montserrat"/>
                <w:noProof/>
                <w:webHidden/>
              </w:rPr>
              <w:fldChar w:fldCharType="separate"/>
            </w:r>
            <w:r>
              <w:rPr>
                <w:rFonts w:ascii="Montserrat" w:hAnsi="Montserrat"/>
                <w:noProof/>
                <w:webHidden/>
              </w:rPr>
              <w:t>9</w:t>
            </w:r>
            <w:r w:rsidRPr="00EF2EFC" w:rsidR="00755FA3">
              <w:rPr>
                <w:rFonts w:ascii="Montserrat" w:hAnsi="Montserrat"/>
                <w:noProof/>
                <w:webHidden/>
              </w:rPr>
              <w:fldChar w:fldCharType="end"/>
            </w:r>
          </w:hyperlink>
        </w:p>
        <w:p w:rsidR="00A73C34" w:rsidP="00E74578" w:rsidRDefault="00E03699" w14:paraId="66DB2ADF" w14:textId="48B54B21">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63">
            <w:r w:rsidRPr="00EF2EFC" w:rsidR="00755FA3">
              <w:rPr>
                <w:rStyle w:val="Hyperlink"/>
                <w:rFonts w:ascii="Montserrat" w:hAnsi="Montserrat"/>
                <w:noProof/>
              </w:rPr>
              <w:t xml:space="preserve">(b) Conversão de graus em impulsos</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_Toc149820563 \h </w:instrText>
            </w:r>
            <w:r w:rsidRPr="00EF2EFC" w:rsidR="00755FA3">
              <w:rPr>
                <w:rFonts w:ascii="Montserrat" w:hAnsi="Montserrat"/>
                <w:noProof/>
                <w:webHidden/>
              </w:rPr>
              <w:fldChar w:fldCharType="separate"/>
            </w:r>
            <w:r>
              <w:rPr>
                <w:rFonts w:ascii="Montserrat" w:hAnsi="Montserrat"/>
                <w:noProof/>
                <w:webHidden/>
              </w:rPr>
              <w:t>9</w:t>
            </w:r>
            <w:r w:rsidRPr="00EF2EFC" w:rsidR="00755FA3">
              <w:rPr>
                <w:rFonts w:ascii="Montserrat" w:hAnsi="Montserrat"/>
                <w:noProof/>
                <w:webHidden/>
              </w:rPr>
              <w:fldChar w:fldCharType="end"/>
            </w:r>
          </w:hyperlink>
        </w:p>
        <w:p w:rsidR="00A73C34" w:rsidP="00E74578" w:rsidRDefault="00E03699" w14:paraId="010894DE" w14:textId="789057C7">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64">
            <w:r w:rsidRPr="00EF2EFC" w:rsidR="00755FA3">
              <w:rPr>
                <w:rStyle w:val="Hyperlink"/>
                <w:rFonts w:ascii="Montserrat" w:hAnsi="Montserrat"/>
                <w:noProof/>
              </w:rPr>
              <w:t xml:space="preserve">(c) Combinação dos subprogramas</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_Toc149820564 \h </w:instrText>
            </w:r>
            <w:r w:rsidRPr="00EF2EFC" w:rsidR="00755FA3">
              <w:rPr>
                <w:rFonts w:ascii="Montserrat" w:hAnsi="Montserrat"/>
                <w:noProof/>
                <w:webHidden/>
              </w:rPr>
              <w:fldChar w:fldCharType="separate"/>
            </w:r>
            <w:r>
              <w:rPr>
                <w:rFonts w:ascii="Montserrat" w:hAnsi="Montserrat"/>
                <w:noProof/>
                <w:webHidden/>
              </w:rPr>
              <w:t>10</w:t>
            </w:r>
            <w:r w:rsidRPr="00EF2EFC" w:rsidR="00755FA3">
              <w:rPr>
                <w:rFonts w:ascii="Montserrat" w:hAnsi="Montserrat"/>
                <w:noProof/>
                <w:webHidden/>
              </w:rPr>
              <w:fldChar w:fldCharType="end"/>
            </w:r>
          </w:hyperlink>
        </w:p>
        <w:p w:rsidR="00A73C34" w:rsidP="00E74578" w:rsidRDefault="00E03699" w14:paraId="4143B2AF" w14:textId="78C8231A">
          <w:pPr>
            <w:pStyle w:val="Verzeichnis2"/>
            <w:tabs>
              <w:tab w:val="clear" w:pos="4253"/>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65">
            <w:r w:rsidRPr="00EF2EFC" w:rsidR="00755FA3">
              <w:rPr>
                <w:rStyle w:val="Hyperlink"/>
                <w:rFonts w:ascii="Montserrat" w:hAnsi="Montserrat"/>
                <w:noProof/>
              </w:rPr>
              <w:t xml:space="preserve">(c) Conversão de graus em valor de servocontrole</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_Toc149820565 \h </w:instrText>
            </w:r>
            <w:r w:rsidRPr="00EF2EFC" w:rsidR="00755FA3">
              <w:rPr>
                <w:rFonts w:ascii="Montserrat" w:hAnsi="Montserrat"/>
                <w:noProof/>
                <w:webHidden/>
              </w:rPr>
              <w:fldChar w:fldCharType="separate"/>
            </w:r>
            <w:r>
              <w:rPr>
                <w:rFonts w:ascii="Montserrat" w:hAnsi="Montserrat"/>
                <w:noProof/>
                <w:webHidden/>
              </w:rPr>
              <w:t>10</w:t>
            </w:r>
            <w:r w:rsidRPr="00EF2EFC" w:rsidR="00755FA3">
              <w:rPr>
                <w:rFonts w:ascii="Montserrat" w:hAnsi="Montserrat"/>
                <w:noProof/>
                <w:webHidden/>
              </w:rPr>
              <w:fldChar w:fldCharType="end"/>
            </w:r>
          </w:hyperlink>
        </w:p>
        <w:p w:rsidR="00A73C34" w:rsidP="00E74578" w:rsidRDefault="00E03699" w14:paraId="5D2AB997" w14:textId="26A039B6">
          <w:pPr>
            <w:pStyle w:val="Verzeichnis1"/>
            <w:tabs>
              <w:tab w:val="clear" w:pos="4253"/>
              <w:tab w:val="right" w:leader="dot" w:pos="6521"/>
            </w:tabs>
            <w:rPr>
              <w:rFonts w:ascii="Montserrat" w:hAnsi="Montserrat" w:eastAsiaTheme="minorEastAsia" w:cstheme="minorBidi"/>
              <w:b w:val="0"/>
              <w:noProof/>
              <w:kern w:val="2"/>
              <w:sz w:val="22"/>
              <w:szCs w:val="22"/>
              <w14:ligatures w14:val="standardContextual"/>
            </w:rPr>
          </w:pPr>
          <w:hyperlink w:history="1" w:anchor="_Toc149820566">
            <w:r w:rsidRPr="00EF2EFC" w:rsidR="00755FA3">
              <w:rPr>
                <w:rStyle w:val="Hyperlink"/>
                <w:rFonts w:ascii="Montserrat" w:hAnsi="Montserrat"/>
                <w:noProof/>
              </w:rPr>
              <w:t xml:space="preserve">Tarefa 4: Cinemática de avanço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_Toc149820566 \h </w:instrText>
            </w:r>
            <w:r w:rsidRPr="00EF2EFC" w:rsidR="00755FA3">
              <w:rPr>
                <w:rFonts w:ascii="Montserrat" w:hAnsi="Montserrat"/>
                <w:noProof/>
                <w:webHidden/>
              </w:rPr>
              <w:fldChar w:fldCharType="separate"/>
            </w:r>
            <w:r>
              <w:rPr>
                <w:rFonts w:ascii="Montserrat" w:hAnsi="Montserrat"/>
                <w:noProof/>
                <w:webHidden/>
              </w:rPr>
              <w:t>12</w:t>
            </w:r>
            <w:r w:rsidRPr="00EF2EFC" w:rsidR="00755FA3">
              <w:rPr>
                <w:rFonts w:ascii="Montserrat" w:hAnsi="Montserrat"/>
                <w:noProof/>
                <w:webHidden/>
              </w:rPr>
              <w:fldChar w:fldCharType="end"/>
            </w:r>
          </w:hyperlink>
        </w:p>
        <w:p w:rsidR="00A73C34" w:rsidP="00E74578" w:rsidRDefault="00E03699" w14:paraId="4B1ECF3D" w14:textId="0F0D5189">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67">
            <w:r w:rsidRPr="00EF2EFC" w:rsidR="00755FA3">
              <w:rPr>
                <w:rStyle w:val="Hyperlink"/>
                <w:rFonts w:ascii="Montserrat" w:hAnsi="Montserrat"/>
                <w:noProof/>
              </w:rPr>
              <w:t xml:space="preserve">(a) Teoria e cálculo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_Toc149820567 \h </w:instrText>
            </w:r>
            <w:r w:rsidRPr="00EF2EFC" w:rsidR="00755FA3">
              <w:rPr>
                <w:rFonts w:ascii="Montserrat" w:hAnsi="Montserrat"/>
                <w:noProof/>
                <w:webHidden/>
              </w:rPr>
              <w:fldChar w:fldCharType="separate"/>
            </w:r>
            <w:r>
              <w:rPr>
                <w:rFonts w:ascii="Montserrat" w:hAnsi="Montserrat"/>
                <w:noProof/>
                <w:webHidden/>
              </w:rPr>
              <w:t>12</w:t>
            </w:r>
            <w:r w:rsidRPr="00EF2EFC" w:rsidR="00755FA3">
              <w:rPr>
                <w:rFonts w:ascii="Montserrat" w:hAnsi="Montserrat"/>
                <w:noProof/>
                <w:webHidden/>
              </w:rPr>
              <w:fldChar w:fldCharType="end"/>
            </w:r>
          </w:hyperlink>
        </w:p>
        <w:p w:rsidR="00A73C34" w:rsidP="00E74578" w:rsidRDefault="00E03699" w14:paraId="78013AE3" w14:textId="7DA76277">
          <w:pPr>
            <w:pStyle w:val="Verzeichnis2"/>
            <w:tabs>
              <w:tab w:val="clear" w:pos="4253"/>
              <w:tab w:val="clear" w:pos="4536"/>
              <w:tab w:val="right" w:leader="dot" w:pos="6521"/>
            </w:tabs>
            <w:spacing w:after="60"/>
            <w:ind w:firstLine="284"/>
            <w:rPr>
              <w:rFonts w:ascii="Montserrat" w:hAnsi="Montserrat" w:eastAsiaTheme="minorEastAsia" w:cstheme="minorBidi"/>
              <w:noProof/>
              <w:kern w:val="2"/>
              <w:sz w:val="22"/>
              <w:szCs w:val="22"/>
              <w14:ligatures w14:val="standardContextual"/>
            </w:rPr>
          </w:pPr>
          <w:hyperlink w:history="1" w:anchor="_Toc149820568">
            <w:r w:rsidRPr="00EF2EFC" w:rsidR="00755FA3">
              <w:rPr>
                <w:rStyle w:val="Hyperlink"/>
                <w:rFonts w:ascii="Montserrat" w:hAnsi="Montserrat"/>
                <w:noProof/>
              </w:rPr>
              <w:t xml:space="preserve">(b) Verificação do cálculo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_Toc149820568 \h </w:instrText>
            </w:r>
            <w:r w:rsidRPr="00EF2EFC" w:rsidR="00755FA3">
              <w:rPr>
                <w:rFonts w:ascii="Montserrat" w:hAnsi="Montserrat"/>
                <w:noProof/>
                <w:webHidden/>
              </w:rPr>
              <w:fldChar w:fldCharType="separate"/>
            </w:r>
            <w:r>
              <w:rPr>
                <w:rFonts w:ascii="Montserrat" w:hAnsi="Montserrat"/>
                <w:noProof/>
                <w:webHidden/>
              </w:rPr>
              <w:t>14</w:t>
            </w:r>
            <w:r w:rsidRPr="00EF2EFC" w:rsidR="00755FA3">
              <w:rPr>
                <w:rFonts w:ascii="Montserrat" w:hAnsi="Montserrat"/>
                <w:noProof/>
                <w:webHidden/>
              </w:rPr>
              <w:fldChar w:fldCharType="end"/>
            </w:r>
          </w:hyperlink>
        </w:p>
        <w:p w:rsidR="00A73C34" w:rsidP="00E74578" w:rsidRDefault="00E03699" w14:paraId="623D0D99" w14:textId="60E8DBC3">
          <w:pPr>
            <w:pStyle w:val="Verzeichnis1"/>
            <w:tabs>
              <w:tab w:val="clear" w:pos="4253"/>
              <w:tab w:val="right" w:leader="dot" w:pos="6521"/>
            </w:tabs>
            <w:rPr>
              <w:rFonts w:ascii="Montserrat" w:hAnsi="Montserrat" w:eastAsiaTheme="minorEastAsia" w:cstheme="minorBidi"/>
              <w:b w:val="0"/>
              <w:noProof/>
              <w:kern w:val="2"/>
              <w:sz w:val="22"/>
              <w:szCs w:val="22"/>
              <w14:ligatures w14:val="standardContextual"/>
            </w:rPr>
          </w:pPr>
          <w:hyperlink w:history="1" w:anchor="_Toc149820569">
            <w:r w:rsidRPr="00EF2EFC" w:rsidR="00755FA3">
              <w:rPr>
                <w:rStyle w:val="Hyperlink"/>
                <w:rFonts w:ascii="Montserrat" w:hAnsi="Montserrat"/>
                <w:noProof/>
              </w:rPr>
              <w:t xml:space="preserve">Tarefa 5: Cinemática inversa</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_Toc149820569 \h </w:instrText>
            </w:r>
            <w:r w:rsidRPr="00EF2EFC" w:rsidR="00755FA3">
              <w:rPr>
                <w:rFonts w:ascii="Montserrat" w:hAnsi="Montserrat"/>
                <w:noProof/>
                <w:webHidden/>
              </w:rPr>
              <w:fldChar w:fldCharType="separate"/>
            </w:r>
            <w:r>
              <w:rPr>
                <w:rFonts w:ascii="Montserrat" w:hAnsi="Montserrat"/>
                <w:noProof/>
                <w:webHidden/>
              </w:rPr>
              <w:t>15</w:t>
            </w:r>
            <w:r w:rsidRPr="00EF2EFC" w:rsidR="00755FA3">
              <w:rPr>
                <w:rFonts w:ascii="Montserrat" w:hAnsi="Montserrat"/>
                <w:noProof/>
                <w:webHidden/>
              </w:rPr>
              <w:fldChar w:fldCharType="end"/>
            </w:r>
          </w:hyperlink>
        </w:p>
        <w:p w:rsidR="00A73C34" w:rsidP="00E74578" w:rsidRDefault="00E03699" w14:paraId="5B3F9F97" w14:textId="1FAC6A38">
          <w:pPr>
            <w:pStyle w:val="Verzeichnis2"/>
            <w:tabs>
              <w:tab w:val="clear" w:pos="4253"/>
              <w:tab w:val="clear" w:pos="4536"/>
              <w:tab w:val="right" w:leader="dot" w:pos="6521"/>
            </w:tabs>
            <w:ind w:firstLine="284"/>
            <w:rPr>
              <w:rFonts w:ascii="Montserrat" w:hAnsi="Montserrat" w:eastAsiaTheme="minorEastAsia" w:cstheme="minorBidi"/>
              <w:noProof/>
              <w:kern w:val="2"/>
              <w:sz w:val="22"/>
              <w:szCs w:val="22"/>
              <w14:ligatures w14:val="standardContextual"/>
            </w:rPr>
          </w:pPr>
          <w:hyperlink w:history="1" w:anchor="_Toc149820570">
            <w:r w:rsidRPr="00EF2EFC" w:rsidR="00755FA3">
              <w:rPr>
                <w:rStyle w:val="Hyperlink"/>
                <w:rFonts w:ascii="Montserrat" w:hAnsi="Montserrat"/>
                <w:noProof/>
              </w:rPr>
              <w:t xml:space="preserve">(a) Teoria e cálculo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_Toc149820570 \h </w:instrText>
            </w:r>
            <w:r w:rsidRPr="00EF2EFC" w:rsidR="00755FA3">
              <w:rPr>
                <w:rFonts w:ascii="Montserrat" w:hAnsi="Montserrat"/>
                <w:noProof/>
                <w:webHidden/>
              </w:rPr>
              <w:fldChar w:fldCharType="separate"/>
            </w:r>
            <w:r>
              <w:rPr>
                <w:rFonts w:ascii="Montserrat" w:hAnsi="Montserrat"/>
                <w:noProof/>
                <w:webHidden/>
              </w:rPr>
              <w:t>15</w:t>
            </w:r>
            <w:r w:rsidRPr="00EF2EFC" w:rsidR="00755FA3">
              <w:rPr>
                <w:rFonts w:ascii="Montserrat" w:hAnsi="Montserrat"/>
                <w:noProof/>
                <w:webHidden/>
              </w:rPr>
              <w:fldChar w:fldCharType="end"/>
            </w:r>
          </w:hyperlink>
        </w:p>
        <w:p w:rsidR="00A73C34" w:rsidP="00E74578" w:rsidRDefault="00E03699" w14:paraId="32DA4B1C" w14:textId="53C6A91B">
          <w:pPr>
            <w:pStyle w:val="Verzeichnis2"/>
            <w:tabs>
              <w:tab w:val="clear" w:pos="4253"/>
              <w:tab w:val="clear" w:pos="4536"/>
              <w:tab w:val="right" w:leader="dot" w:pos="6521"/>
            </w:tabs>
            <w:ind w:firstLine="284"/>
            <w:rPr>
              <w:rFonts w:ascii="Montserrat" w:hAnsi="Montserrat" w:eastAsiaTheme="minorEastAsia" w:cstheme="minorBidi"/>
              <w:noProof/>
              <w:kern w:val="2"/>
              <w:sz w:val="22"/>
              <w:szCs w:val="22"/>
              <w14:ligatures w14:val="standardContextual"/>
            </w:rPr>
          </w:pPr>
          <w:hyperlink w:history="1" w:anchor="_Toc149820571">
            <w:r w:rsidRPr="00EF2EFC" w:rsidR="00755FA3">
              <w:rPr>
                <w:rStyle w:val="Hyperlink"/>
                <w:rFonts w:ascii="Montserrat" w:hAnsi="Montserrat"/>
                <w:noProof/>
              </w:rPr>
              <w:t xml:space="preserve">(b) Verificação do cálculo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_Toc149820571 \h </w:instrText>
            </w:r>
            <w:r w:rsidRPr="00EF2EFC" w:rsidR="00755FA3">
              <w:rPr>
                <w:rFonts w:ascii="Montserrat" w:hAnsi="Montserrat"/>
                <w:noProof/>
                <w:webHidden/>
              </w:rPr>
              <w:fldChar w:fldCharType="separate"/>
            </w:r>
            <w:r>
              <w:rPr>
                <w:rFonts w:ascii="Montserrat" w:hAnsi="Montserrat"/>
                <w:noProof/>
                <w:webHidden/>
              </w:rPr>
              <w:t>16</w:t>
            </w:r>
            <w:r w:rsidRPr="00EF2EFC" w:rsidR="00755FA3">
              <w:rPr>
                <w:rFonts w:ascii="Montserrat" w:hAnsi="Montserrat"/>
                <w:noProof/>
                <w:webHidden/>
              </w:rPr>
              <w:fldChar w:fldCharType="end"/>
            </w:r>
          </w:hyperlink>
        </w:p>
        <w:p w:rsidR="00A73C34" w:rsidP="00E74578" w:rsidRDefault="00E03699" w14:paraId="7B80302F" w14:textId="7A123EF7">
          <w:pPr>
            <w:pStyle w:val="Verzeichnis2"/>
            <w:tabs>
              <w:tab w:val="clear" w:pos="4253"/>
              <w:tab w:val="clear" w:pos="4536"/>
              <w:tab w:val="right" w:leader="dot" w:pos="6521"/>
            </w:tabs>
            <w:ind w:firstLine="284"/>
            <w:rPr>
              <w:rFonts w:ascii="Montserrat" w:hAnsi="Montserrat" w:eastAsiaTheme="minorEastAsia" w:cstheme="minorBidi"/>
              <w:noProof/>
              <w:kern w:val="2"/>
              <w:sz w:val="22"/>
              <w:szCs w:val="22"/>
              <w14:ligatures w14:val="standardContextual"/>
            </w:rPr>
          </w:pPr>
          <w:hyperlink w:history="1" w:anchor="_Toc149820572">
            <w:r w:rsidRPr="00EF2EFC" w:rsidR="00755FA3">
              <w:rPr>
                <w:rStyle w:val="Hyperlink"/>
                <w:rFonts w:ascii="Montserrat" w:hAnsi="Montserrat"/>
                <w:noProof/>
              </w:rPr>
              <w:t xml:space="preserve">(c) Ambigüidades e singularidades</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_Toc149820572 \h </w:instrText>
            </w:r>
            <w:r w:rsidRPr="00EF2EFC" w:rsidR="00755FA3">
              <w:rPr>
                <w:rFonts w:ascii="Montserrat" w:hAnsi="Montserrat"/>
                <w:noProof/>
                <w:webHidden/>
              </w:rPr>
              <w:fldChar w:fldCharType="separate"/>
            </w:r>
            <w:r>
              <w:rPr>
                <w:rFonts w:ascii="Montserrat" w:hAnsi="Montserrat"/>
                <w:noProof/>
                <w:webHidden/>
              </w:rPr>
              <w:t>17</w:t>
            </w:r>
            <w:r w:rsidRPr="00EF2EFC" w:rsidR="00755FA3">
              <w:rPr>
                <w:rFonts w:ascii="Montserrat" w:hAnsi="Montserrat"/>
                <w:noProof/>
                <w:webHidden/>
              </w:rPr>
              <w:fldChar w:fldCharType="end"/>
            </w:r>
          </w:hyperlink>
        </w:p>
        <w:p w:rsidR="00A73C34" w:rsidP="00E74578" w:rsidRDefault="00E03699" w14:paraId="7FC5720F" w14:textId="7B95BF9B">
          <w:pPr>
            <w:pStyle w:val="Verzeichnis1"/>
            <w:tabs>
              <w:tab w:val="clear" w:pos="4253"/>
              <w:tab w:val="right" w:leader="dot" w:pos="6521"/>
            </w:tabs>
            <w:rPr>
              <w:rFonts w:ascii="Montserrat" w:hAnsi="Montserrat" w:eastAsiaTheme="minorEastAsia" w:cstheme="minorBidi"/>
              <w:b w:val="0"/>
              <w:noProof/>
              <w:kern w:val="2"/>
              <w:sz w:val="22"/>
              <w:szCs w:val="22"/>
              <w14:ligatures w14:val="standardContextual"/>
            </w:rPr>
          </w:pPr>
          <w:hyperlink w:history="1" w:anchor="_Toc149820573">
            <w:r w:rsidRPr="00EF2EFC" w:rsidR="00755FA3">
              <w:rPr>
                <w:rStyle w:val="Hyperlink"/>
                <w:rFonts w:ascii="Montserrat" w:hAnsi="Montserrat"/>
                <w:noProof/>
              </w:rPr>
              <w:t xml:space="preserve">Tarefa 6: Controle de pontos</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_Toc149820573 \h </w:instrText>
            </w:r>
            <w:r w:rsidRPr="00EF2EFC" w:rsidR="00755FA3">
              <w:rPr>
                <w:rFonts w:ascii="Montserrat" w:hAnsi="Montserrat"/>
                <w:noProof/>
                <w:webHidden/>
              </w:rPr>
              <w:fldChar w:fldCharType="separate"/>
            </w:r>
            <w:r>
              <w:rPr>
                <w:rFonts w:ascii="Montserrat" w:hAnsi="Montserrat"/>
                <w:noProof/>
                <w:webHidden/>
              </w:rPr>
              <w:t>18</w:t>
            </w:r>
            <w:r w:rsidRPr="00EF2EFC" w:rsidR="00755FA3">
              <w:rPr>
                <w:rFonts w:ascii="Montserrat" w:hAnsi="Montserrat"/>
                <w:noProof/>
                <w:webHidden/>
              </w:rPr>
              <w:fldChar w:fldCharType="end"/>
            </w:r>
          </w:hyperlink>
        </w:p>
        <w:p w:rsidR="00A73C34" w:rsidP="00E74578" w:rsidRDefault="00E03699" w14:paraId="54B5945F" w14:textId="6C3CC1C9">
          <w:pPr>
            <w:pStyle w:val="Verzeichnis2"/>
            <w:tabs>
              <w:tab w:val="clear" w:pos="4253"/>
              <w:tab w:val="clear" w:pos="4536"/>
              <w:tab w:val="right" w:leader="dot" w:pos="6521"/>
            </w:tabs>
            <w:ind w:firstLine="284"/>
            <w:rPr>
              <w:rFonts w:ascii="Montserrat" w:hAnsi="Montserrat" w:eastAsiaTheme="minorEastAsia" w:cstheme="minorBidi"/>
              <w:noProof/>
              <w:kern w:val="2"/>
              <w:sz w:val="22"/>
              <w:szCs w:val="22"/>
              <w14:ligatures w14:val="standardContextual"/>
            </w:rPr>
          </w:pPr>
          <w:hyperlink w:history="1" w:anchor="_Toc149820574">
            <w:r w:rsidRPr="00EF2EFC" w:rsidR="00755FA3">
              <w:rPr>
                <w:rStyle w:val="Hyperlink"/>
                <w:rFonts w:ascii="Montserrat" w:hAnsi="Montserrat"/>
                <w:noProof/>
              </w:rPr>
              <w:t xml:space="preserve">(a) Arquivo de configuração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_Toc149820574 \h </w:instrText>
            </w:r>
            <w:r w:rsidRPr="00EF2EFC" w:rsidR="00755FA3">
              <w:rPr>
                <w:rFonts w:ascii="Montserrat" w:hAnsi="Montserrat"/>
                <w:noProof/>
                <w:webHidden/>
              </w:rPr>
              <w:fldChar w:fldCharType="separate"/>
            </w:r>
            <w:r>
              <w:rPr>
                <w:rFonts w:ascii="Montserrat" w:hAnsi="Montserrat"/>
                <w:noProof/>
                <w:webHidden/>
              </w:rPr>
              <w:t>19</w:t>
            </w:r>
            <w:r w:rsidRPr="00EF2EFC" w:rsidR="00755FA3">
              <w:rPr>
                <w:rFonts w:ascii="Montserrat" w:hAnsi="Montserrat"/>
                <w:noProof/>
                <w:webHidden/>
              </w:rPr>
              <w:fldChar w:fldCharType="end"/>
            </w:r>
          </w:hyperlink>
        </w:p>
        <w:p w:rsidR="00A73C34" w:rsidP="00E74578" w:rsidRDefault="00E03699" w14:paraId="5509E224" w14:textId="3211F07E">
          <w:pPr>
            <w:pStyle w:val="Verzeichnis2"/>
            <w:tabs>
              <w:tab w:val="clear" w:pos="4253"/>
              <w:tab w:val="clear" w:pos="4536"/>
              <w:tab w:val="right" w:leader="dot" w:pos="6521"/>
            </w:tabs>
            <w:ind w:firstLine="284"/>
            <w:rPr>
              <w:rFonts w:ascii="Montserrat" w:hAnsi="Montserrat" w:eastAsiaTheme="minorEastAsia" w:cstheme="minorBidi"/>
              <w:noProof/>
              <w:kern w:val="2"/>
              <w:sz w:val="22"/>
              <w:szCs w:val="22"/>
              <w14:ligatures w14:val="standardContextual"/>
            </w:rPr>
          </w:pPr>
          <w:hyperlink w:history="1" w:anchor="_Toc149820575">
            <w:r w:rsidRPr="00EF2EFC" w:rsidR="00755FA3">
              <w:rPr>
                <w:rStyle w:val="Hyperlink"/>
                <w:rFonts w:ascii="Montserrat" w:hAnsi="Montserrat"/>
                <w:noProof/>
              </w:rPr>
              <w:t xml:space="preserve">(b) Recolher e posicionar com controle de pontos</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_Toc149820575 \h </w:instrText>
            </w:r>
            <w:r w:rsidRPr="00EF2EFC" w:rsidR="00755FA3">
              <w:rPr>
                <w:rFonts w:ascii="Montserrat" w:hAnsi="Montserrat"/>
                <w:noProof/>
                <w:webHidden/>
              </w:rPr>
              <w:fldChar w:fldCharType="separate"/>
            </w:r>
            <w:r>
              <w:rPr>
                <w:rFonts w:ascii="Montserrat" w:hAnsi="Montserrat"/>
                <w:noProof/>
                <w:webHidden/>
              </w:rPr>
              <w:t>19</w:t>
            </w:r>
            <w:r w:rsidRPr="00EF2EFC" w:rsidR="00755FA3">
              <w:rPr>
                <w:rFonts w:ascii="Montserrat" w:hAnsi="Montserrat"/>
                <w:noProof/>
                <w:webHidden/>
              </w:rPr>
              <w:fldChar w:fldCharType="end"/>
            </w:r>
          </w:hyperlink>
        </w:p>
        <w:p w:rsidR="00A73C34" w:rsidP="00E74578" w:rsidRDefault="00E03699" w14:paraId="773572EA" w14:textId="4717D5B6">
          <w:pPr>
            <w:pStyle w:val="Verzeichnis1"/>
            <w:tabs>
              <w:tab w:val="clear" w:pos="4253"/>
              <w:tab w:val="right" w:leader="dot" w:pos="6521"/>
            </w:tabs>
            <w:rPr>
              <w:rFonts w:ascii="Montserrat" w:hAnsi="Montserrat" w:eastAsiaTheme="minorEastAsia" w:cstheme="minorBidi"/>
              <w:b w:val="0"/>
              <w:noProof/>
              <w:kern w:val="2"/>
              <w:sz w:val="22"/>
              <w:szCs w:val="22"/>
              <w14:ligatures w14:val="standardContextual"/>
            </w:rPr>
          </w:pPr>
          <w:hyperlink w:history="1" w:anchor="_Toc149820576">
            <w:r w:rsidRPr="00EF2EFC" w:rsidR="00755FA3">
              <w:rPr>
                <w:rStyle w:val="Hyperlink"/>
                <w:rFonts w:ascii="Montserrat" w:hAnsi="Montserrat"/>
                <w:noProof/>
              </w:rPr>
              <w:t xml:space="preserve">Tarefa 7: Teach-in</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_Toc149820576 \h </w:instrText>
            </w:r>
            <w:r w:rsidRPr="00EF2EFC" w:rsidR="00755FA3">
              <w:rPr>
                <w:rFonts w:ascii="Montserrat" w:hAnsi="Montserrat"/>
                <w:noProof/>
                <w:webHidden/>
              </w:rPr>
              <w:fldChar w:fldCharType="separate"/>
            </w:r>
            <w:r>
              <w:rPr>
                <w:rFonts w:ascii="Montserrat" w:hAnsi="Montserrat"/>
                <w:noProof/>
                <w:webHidden/>
              </w:rPr>
              <w:t>21</w:t>
            </w:r>
            <w:r w:rsidRPr="00EF2EFC" w:rsidR="00755FA3">
              <w:rPr>
                <w:rFonts w:ascii="Montserrat" w:hAnsi="Montserrat"/>
                <w:noProof/>
                <w:webHidden/>
              </w:rPr>
              <w:fldChar w:fldCharType="end"/>
            </w:r>
          </w:hyperlink>
        </w:p>
        <w:p w:rsidR="00A73C34" w:rsidP="00E74578" w:rsidRDefault="00E03699" w14:paraId="5886742A" w14:textId="41D78E5E">
          <w:pPr>
            <w:pStyle w:val="Verzeichnis2"/>
            <w:tabs>
              <w:tab w:val="clear" w:pos="4253"/>
              <w:tab w:val="clear" w:pos="4536"/>
              <w:tab w:val="right" w:leader="dot" w:pos="6521"/>
            </w:tabs>
            <w:ind w:firstLine="284"/>
            <w:rPr>
              <w:rFonts w:ascii="Montserrat" w:hAnsi="Montserrat" w:eastAsiaTheme="minorEastAsia" w:cstheme="minorBidi"/>
              <w:noProof/>
              <w:kern w:val="2"/>
              <w:sz w:val="22"/>
              <w:szCs w:val="22"/>
              <w14:ligatures w14:val="standardContextual"/>
            </w:rPr>
          </w:pPr>
          <w:hyperlink w:history="1" w:anchor="_Toc149820577">
            <w:r w:rsidRPr="00EF2EFC" w:rsidR="00755FA3">
              <w:rPr>
                <w:rStyle w:val="Hyperlink"/>
                <w:rFonts w:ascii="Montserrat" w:hAnsi="Montserrat"/>
                <w:noProof/>
              </w:rPr>
              <w:t xml:space="preserve">(a) Interface de Teach-in</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_Toc149820577 \h </w:instrText>
            </w:r>
            <w:r w:rsidRPr="00EF2EFC" w:rsidR="00755FA3">
              <w:rPr>
                <w:rFonts w:ascii="Montserrat" w:hAnsi="Montserrat"/>
                <w:noProof/>
                <w:webHidden/>
              </w:rPr>
              <w:fldChar w:fldCharType="separate"/>
            </w:r>
            <w:r>
              <w:rPr>
                <w:rFonts w:ascii="Montserrat" w:hAnsi="Montserrat"/>
                <w:noProof/>
                <w:webHidden/>
              </w:rPr>
              <w:t>22</w:t>
            </w:r>
            <w:r w:rsidRPr="00EF2EFC" w:rsidR="00755FA3">
              <w:rPr>
                <w:rFonts w:ascii="Montserrat" w:hAnsi="Montserrat"/>
                <w:noProof/>
                <w:webHidden/>
              </w:rPr>
              <w:fldChar w:fldCharType="end"/>
            </w:r>
          </w:hyperlink>
        </w:p>
        <w:p w:rsidR="00A73C34" w:rsidP="00E74578" w:rsidRDefault="00E03699" w14:paraId="39236485" w14:textId="39EC1F35">
          <w:pPr>
            <w:pStyle w:val="Verzeichnis2"/>
            <w:tabs>
              <w:tab w:val="clear" w:pos="4253"/>
              <w:tab w:val="clear" w:pos="4536"/>
              <w:tab w:val="right" w:leader="dot" w:pos="6521"/>
            </w:tabs>
            <w:ind w:firstLine="284"/>
            <w:rPr>
              <w:rFonts w:ascii="Montserrat" w:hAnsi="Montserrat" w:eastAsiaTheme="minorEastAsia" w:cstheme="minorBidi"/>
              <w:noProof/>
              <w:kern w:val="2"/>
              <w:sz w:val="22"/>
              <w:szCs w:val="22"/>
              <w14:ligatures w14:val="standardContextual"/>
            </w:rPr>
          </w:pPr>
          <w:hyperlink w:history="1" w:anchor="_Toc149820578">
            <w:r w:rsidRPr="00EF2EFC" w:rsidR="00755FA3">
              <w:rPr>
                <w:rStyle w:val="Hyperlink"/>
                <w:rFonts w:ascii="Montserrat" w:hAnsi="Montserrat"/>
                <w:noProof/>
              </w:rPr>
              <w:t xml:space="preserve">(b) Programar uma sequência</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_Toc149820578 \h </w:instrText>
            </w:r>
            <w:r w:rsidRPr="00EF2EFC" w:rsidR="00755FA3">
              <w:rPr>
                <w:rFonts w:ascii="Montserrat" w:hAnsi="Montserrat"/>
                <w:noProof/>
                <w:webHidden/>
              </w:rPr>
              <w:fldChar w:fldCharType="separate"/>
            </w:r>
            <w:r>
              <w:rPr>
                <w:rFonts w:ascii="Montserrat" w:hAnsi="Montserrat"/>
                <w:noProof/>
                <w:webHidden/>
              </w:rPr>
              <w:t>24</w:t>
            </w:r>
            <w:r w:rsidRPr="00EF2EFC" w:rsidR="00755FA3">
              <w:rPr>
                <w:rFonts w:ascii="Montserrat" w:hAnsi="Montserrat"/>
                <w:noProof/>
                <w:webHidden/>
              </w:rPr>
              <w:fldChar w:fldCharType="end"/>
            </w:r>
          </w:hyperlink>
        </w:p>
        <w:p w:rsidR="00A73C34" w:rsidP="00E74578" w:rsidRDefault="00E03699" w14:paraId="1DD4266C" w14:textId="72E86457">
          <w:pPr>
            <w:pStyle w:val="Verzeichnis1"/>
            <w:tabs>
              <w:tab w:val="clear" w:pos="4253"/>
              <w:tab w:val="right" w:leader="dot" w:pos="6521"/>
            </w:tabs>
            <w:rPr>
              <w:rFonts w:ascii="Montserrat" w:hAnsi="Montserrat" w:eastAsiaTheme="minorEastAsia" w:cstheme="minorBidi"/>
              <w:b w:val="0"/>
              <w:noProof/>
              <w:kern w:val="2"/>
              <w:sz w:val="22"/>
              <w:szCs w:val="22"/>
              <w14:ligatures w14:val="standardContextual"/>
            </w:rPr>
          </w:pPr>
          <w:hyperlink w:history="1" w:anchor="_Toc149820579">
            <w:r w:rsidRPr="00EF2EFC" w:rsidR="00755FA3">
              <w:rPr>
                <w:rStyle w:val="Hyperlink"/>
                <w:rFonts w:ascii="Montserrat" w:hAnsi="Montserrat"/>
                <w:noProof/>
              </w:rPr>
              <w:t xml:space="preserve">Tarefa 8: Troca de ferramenta</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_Toc149820579 \h </w:instrText>
            </w:r>
            <w:r w:rsidRPr="00EF2EFC" w:rsidR="00755FA3">
              <w:rPr>
                <w:rFonts w:ascii="Montserrat" w:hAnsi="Montserrat"/>
                <w:noProof/>
                <w:webHidden/>
              </w:rPr>
              <w:fldChar w:fldCharType="separate"/>
            </w:r>
            <w:r>
              <w:rPr>
                <w:rFonts w:ascii="Montserrat" w:hAnsi="Montserrat"/>
                <w:noProof/>
                <w:webHidden/>
              </w:rPr>
              <w:t>25</w:t>
            </w:r>
            <w:r w:rsidRPr="00EF2EFC" w:rsidR="00755FA3">
              <w:rPr>
                <w:rFonts w:ascii="Montserrat" w:hAnsi="Montserrat"/>
                <w:noProof/>
                <w:webHidden/>
              </w:rPr>
              <w:fldChar w:fldCharType="end"/>
            </w:r>
          </w:hyperlink>
        </w:p>
        <w:p w:rsidR="00A73C34" w:rsidP="00E74578" w:rsidRDefault="00E03699" w14:paraId="6ED2CA7C" w14:textId="366729C7">
          <w:pPr>
            <w:pStyle w:val="Verzeichnis2"/>
            <w:tabs>
              <w:tab w:val="clear" w:pos="4253"/>
              <w:tab w:val="clear" w:pos="4536"/>
              <w:tab w:val="right" w:leader="dot" w:pos="6521"/>
            </w:tabs>
            <w:ind w:firstLine="284"/>
            <w:rPr>
              <w:rFonts w:ascii="Montserrat" w:hAnsi="Montserrat" w:eastAsiaTheme="minorEastAsia" w:cstheme="minorBidi"/>
              <w:noProof/>
              <w:kern w:val="2"/>
              <w:sz w:val="22"/>
              <w:szCs w:val="22"/>
              <w14:ligatures w14:val="standardContextual"/>
            </w:rPr>
          </w:pPr>
          <w:hyperlink w:history="1" w:anchor="_Toc149820580">
            <w:r w:rsidRPr="00EF2EFC" w:rsidR="00755FA3">
              <w:rPr>
                <w:rStyle w:val="Hyperlink"/>
                <w:rFonts w:ascii="Montserrat" w:hAnsi="Montserrat"/>
                <w:noProof/>
              </w:rPr>
              <w:t xml:space="preserve">(a) Conversão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_Toc149820580 \h </w:instrText>
            </w:r>
            <w:r w:rsidRPr="00EF2EFC" w:rsidR="00755FA3">
              <w:rPr>
                <w:rFonts w:ascii="Montserrat" w:hAnsi="Montserrat"/>
                <w:noProof/>
                <w:webHidden/>
              </w:rPr>
              <w:fldChar w:fldCharType="separate"/>
            </w:r>
            <w:r>
              <w:rPr>
                <w:rFonts w:ascii="Montserrat" w:hAnsi="Montserrat"/>
                <w:noProof/>
                <w:webHidden/>
              </w:rPr>
              <w:t>25</w:t>
            </w:r>
            <w:r w:rsidRPr="00EF2EFC" w:rsidR="00755FA3">
              <w:rPr>
                <w:rFonts w:ascii="Montserrat" w:hAnsi="Montserrat"/>
                <w:noProof/>
                <w:webHidden/>
              </w:rPr>
              <w:fldChar w:fldCharType="end"/>
            </w:r>
          </w:hyperlink>
        </w:p>
        <w:p w:rsidR="00A73C34" w:rsidP="00E74578" w:rsidRDefault="00E03699" w14:paraId="27AEDB4E" w14:textId="428A6320">
          <w:pPr>
            <w:pStyle w:val="Verzeichnis2"/>
            <w:tabs>
              <w:tab w:val="clear" w:pos="4253"/>
              <w:tab w:val="clear" w:pos="4536"/>
              <w:tab w:val="right" w:leader="dot" w:pos="6521"/>
            </w:tabs>
            <w:ind w:firstLine="284"/>
            <w:rPr>
              <w:rFonts w:ascii="Montserrat" w:hAnsi="Montserrat"/>
            </w:rPr>
          </w:pPr>
          <w:hyperlink w:history="1" w:anchor="_Toc149820581">
            <w:r w:rsidRPr="00EF2EFC" w:rsidR="00755FA3">
              <w:rPr>
                <w:rStyle w:val="Hyperlink"/>
                <w:rFonts w:ascii="Montserrat" w:hAnsi="Montserrat"/>
                <w:noProof/>
              </w:rPr>
              <w:t xml:space="preserve">(b) Tarefa de preensão</w:t>
            </w:r>
            <w:r w:rsidRPr="00EF2EFC" w:rsidR="00755FA3">
              <w:rPr>
                <w:rFonts w:ascii="Montserrat" w:hAnsi="Montserrat"/>
                <w:noProof/>
                <w:webHidden/>
              </w:rPr>
              <w:tab/>
            </w:r>
            <w:r w:rsidRPr="00EF2EFC" w:rsidR="00755FA3">
              <w:rPr>
                <w:rFonts w:ascii="Montserrat" w:hAnsi="Montserrat"/>
                <w:noProof/>
                <w:webHidden/>
              </w:rPr>
              <w:fldChar w:fldCharType="begin"/>
            </w:r>
            <w:r w:rsidRPr="00EF2EFC" w:rsidR="00755FA3">
              <w:rPr>
                <w:rFonts w:ascii="Montserrat" w:hAnsi="Montserrat"/>
                <w:noProof/>
                <w:webHidden/>
              </w:rPr>
              <w:instrText xml:space="preserve"> PAGEREF _Toc149820581 \h </w:instrText>
            </w:r>
            <w:r w:rsidRPr="00EF2EFC" w:rsidR="00755FA3">
              <w:rPr>
                <w:rFonts w:ascii="Montserrat" w:hAnsi="Montserrat"/>
                <w:noProof/>
                <w:webHidden/>
              </w:rPr>
              <w:fldChar w:fldCharType="separate"/>
            </w:r>
            <w:r>
              <w:rPr>
                <w:rFonts w:ascii="Montserrat" w:hAnsi="Montserrat"/>
                <w:noProof/>
                <w:webHidden/>
              </w:rPr>
              <w:t>26</w:t>
            </w:r>
            <w:r w:rsidRPr="00EF2EFC" w:rsidR="00755FA3">
              <w:rPr>
                <w:rFonts w:ascii="Montserrat" w:hAnsi="Montserrat"/>
                <w:noProof/>
                <w:webHidden/>
              </w:rPr>
              <w:fldChar w:fldCharType="end"/>
            </w:r>
          </w:hyperlink>
          <w:r w:rsidRPr="00EF2EFC" w:rsidR="00755FA3">
            <w:rPr>
              <w:rFonts w:ascii="Montserrat" w:hAnsi="Montserrat"/>
              <w:b/>
              <w:bCs/>
            </w:rPr>
            <w:fldChar w:fldCharType="end"/>
          </w:r>
        </w:p>
      </w:sdtContent>
    </w:sdt>
    <w:p w:rsidRPr="00EF2EFC" w:rsidR="00755FA3" w:rsidRDefault="00755FA3" w14:paraId="6FB3504D" w14:textId="6406E7ED">
      <w:pPr>
        <w:spacing w:after="0"/>
        <w:jc w:val="left"/>
        <w:rPr>
          <w:rFonts w:ascii="Montserrat" w:hAnsi="Montserrat" w:cstheme="minorBidi"/>
        </w:rPr>
      </w:pPr>
      <w:r w:rsidRPr="00EF2EFC">
        <w:rPr>
          <w:rFonts w:ascii="Montserrat" w:hAnsi="Montserrat" w:cstheme="minorBidi"/>
        </w:rPr>
        <w:br w:type="page"/>
      </w:r>
    </w:p>
    <w:p w:rsidR="00A73C34" w:rsidRDefault="00BE1721" w14:paraId="7A1FF44F" w14:textId="2400D192">
      <w:pPr>
        <w:pStyle w:val="berschrift1"/>
        <w:spacing w:before="480" w:after="120"/>
        <w:rPr>
          <w:rFonts w:ascii="Montserrat" w:hAnsi="Montserrat"/>
          <w:szCs w:val="20"/>
        </w:rPr>
      </w:pPr>
      <w:bookmarkStart w:name="_Toc149820551" w:id="0"/>
      <w:r w:rsidRPr="00EF2EFC">
        <w:rPr>
          <w:rFonts w:ascii="Montserrat" w:hAnsi="Montserrat"/>
        </w:rPr>
        <w:lastRenderedPageBreak/>
      </w:r>
      <w:r w:rsidRPr="00EF2EFC">
        <w:rPr>
          <w:rFonts w:ascii="Montserrat" w:hAnsi="Montserrat"/>
        </w:rPr>
        <w:t xml:space="preserve">Tarefa</w:t>
      </w:r>
      <w:r w:rsidRPr="00EF2EFC">
        <w:rPr>
          <w:rFonts w:ascii="Montserrat" w:hAnsi="Montserrat"/>
        </w:rPr>
        <w:t xml:space="preserve"> 1</w:t>
      </w:r>
      <w:r w:rsidRPr="00EF2EFC" w:rsidR="00E678B5">
        <w:rPr>
          <w:rFonts w:ascii="Montserrat" w:hAnsi="Montserrat"/>
        </w:rPr>
        <w:t xml:space="preserve">: </w:t>
      </w:r>
      <w:r w:rsidRPr="00EF2EFC" w:rsidR="002B54BB">
        <w:rPr>
          <w:rFonts w:ascii="Montserrat" w:hAnsi="Montserrat"/>
        </w:rPr>
        <w:t xml:space="preserve">O </w:t>
      </w:r>
      <w:r w:rsidRPr="00EF2EFC" w:rsidR="002B54BB">
        <w:rPr>
          <w:rFonts w:ascii="Montserrat" w:hAnsi="Montserrat"/>
        </w:rPr>
        <w:t xml:space="preserve">modelo</w:t>
      </w:r>
      <w:bookmarkEnd w:id="0"/>
    </w:p>
    <w:p w:rsidR="00A73C34" w:rsidRDefault="00BE1721" w14:paraId="36EC64A6" w14:textId="77777777">
      <w:pPr>
        <w:rPr>
          <w:rFonts w:ascii="Montserrat" w:hAnsi="Montserrat" w:cstheme="minorBidi"/>
          <w:sz w:val="28"/>
          <w:szCs w:val="28"/>
        </w:rPr>
      </w:pPr>
      <w:r w:rsidRPr="00EF2EFC">
        <w:rPr>
          <w:rFonts w:ascii="Montserrat" w:hAnsi="Montserrat" w:cstheme="minorBidi"/>
          <w:sz w:val="28"/>
          <w:szCs w:val="28"/>
        </w:rPr>
        <w:t xml:space="preserve">Pré</w:t>
      </w:r>
      <w:r w:rsidRPr="00EF2EFC">
        <w:rPr>
          <w:rFonts w:ascii="Montserrat" w:hAnsi="Montserrat" w:cstheme="minorBidi"/>
          <w:sz w:val="28"/>
          <w:szCs w:val="28"/>
        </w:rPr>
        <w:t xml:space="preserve">-requisitos</w:t>
      </w:r>
    </w:p>
    <w:p w:rsidRPr="00946908" w:rsidR="00A73C34" w:rsidRDefault="00BE1721" w14:paraId="25DE0827" w14:textId="77777777">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Monte o modelo seguindo as instruções de montagem.</w:t>
      </w:r>
    </w:p>
    <w:p w:rsidRPr="00946908" w:rsidR="00A73C34" w:rsidRDefault="00BE1721" w14:paraId="51EB7D75" w14:textId="77777777">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Conecte os cabos de acordo com o esquema elétrico.</w:t>
      </w:r>
    </w:p>
    <w:p w:rsidRPr="00946908" w:rsidR="00A73C34" w:rsidRDefault="00BE1721" w14:paraId="5238E1AC" w14:textId="77777777">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Inicie o software ROBO Pro </w:t>
      </w:r>
      <w:r w:rsidRPr="00946908">
        <w:rPr>
          <w:rFonts w:ascii="Montserrat" w:hAnsi="Montserrat" w:cstheme="minorBidi"/>
          <w:lang w:val="es-ES"/>
        </w:rPr>
        <w:t xml:space="preserve">Coding </w:t>
      </w:r>
      <w:r w:rsidRPr="00946908">
        <w:rPr>
          <w:rFonts w:ascii="Montserrat" w:hAnsi="Montserrat" w:cstheme="minorBidi"/>
          <w:lang w:val="es-ES"/>
        </w:rPr>
        <w:t xml:space="preserve">e conecte o controlador TXT-4.0 ao PC.</w:t>
      </w:r>
    </w:p>
    <w:p w:rsidRPr="00EF2EFC" w:rsidR="002B54BB" w:rsidP="002B54BB" w:rsidRDefault="00991B5B" w14:paraId="570EF738" w14:textId="66BE05FA">
      <w:pPr>
        <w:rPr>
          <w:rFonts w:ascii="Montserrat" w:hAnsi="Montserrat" w:cstheme="minorBidi"/>
        </w:rPr>
      </w:pPr>
      <w:r w:rsidRPr="00EF2EFC">
        <w:rPr>
          <w:rFonts w:ascii="Montserrat" w:hAnsi="Montserrat" w:cstheme="minorBidi"/>
          <w:noProof/>
        </w:rPr>
        <w:drawing>
          <wp:inline distT="0" distB="0" distL="0" distR="0" wp14:anchorId="1667A0A5" wp14:editId="27258DCF">
            <wp:extent cx="5759450" cy="550989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5509895"/>
                    </a:xfrm>
                    <a:prstGeom prst="rect">
                      <a:avLst/>
                    </a:prstGeom>
                    <a:noFill/>
                    <a:ln>
                      <a:noFill/>
                    </a:ln>
                  </pic:spPr>
                </pic:pic>
              </a:graphicData>
            </a:graphic>
          </wp:inline>
        </w:drawing>
      </w:r>
    </w:p>
    <w:p w:rsidRPr="00946908" w:rsidR="00A73C34" w:rsidRDefault="00BE1721" w14:paraId="6B365A19" w14:textId="7D01F312">
      <w:pPr>
        <w:rPr>
          <w:rFonts w:ascii="Montserrat" w:hAnsi="Montserrat" w:cstheme="minorBidi"/>
          <w:lang w:val="es-ES"/>
        </w:rPr>
      </w:pPr>
      <w:r w:rsidRPr="00946908">
        <w:rPr>
          <w:rFonts w:ascii="Montserrat" w:hAnsi="Montserrat" w:cstheme="minorBidi"/>
          <w:lang w:val="es-ES"/>
        </w:rPr>
        <w:t xml:space="preserve">Figura 1: eixos 1-6</w:t>
      </w:r>
    </w:p>
    <w:p w:rsidRPr="00946908" w:rsidR="002B54BB" w:rsidP="002B54BB" w:rsidRDefault="002B54BB" w14:paraId="4BF470E6" w14:textId="77777777">
      <w:pPr>
        <w:rPr>
          <w:rFonts w:ascii="Montserrat" w:hAnsi="Montserrat" w:cstheme="minorBidi"/>
          <w:lang w:val="es-ES"/>
        </w:rPr>
      </w:pPr>
    </w:p>
    <w:p w:rsidRPr="00946908" w:rsidR="00854866" w:rsidRDefault="00854866" w14:paraId="0E7890C1" w14:textId="77777777">
      <w:pPr>
        <w:spacing w:after="0"/>
        <w:jc w:val="left"/>
        <w:rPr>
          <w:rFonts w:ascii="Montserrat" w:hAnsi="Montserrat" w:cstheme="minorBidi"/>
          <w:lang w:val="es-ES"/>
        </w:rPr>
      </w:pPr>
    </w:p>
    <w:p w:rsidRPr="00946908" w:rsidR="00E678B5" w:rsidRDefault="00E678B5" w14:paraId="3D7AF5DC" w14:textId="3F0DC62D">
      <w:pPr>
        <w:spacing w:after="0"/>
        <w:jc w:val="left"/>
        <w:rPr>
          <w:rFonts w:ascii="Montserrat" w:hAnsi="Montserrat" w:cstheme="minorBidi"/>
          <w:lang w:val="es-ES"/>
        </w:rPr>
      </w:pPr>
      <w:r w:rsidRPr="00946908">
        <w:rPr>
          <w:rFonts w:ascii="Montserrat" w:hAnsi="Montserrat" w:cstheme="minorBidi"/>
          <w:lang w:val="es-ES"/>
        </w:rPr>
        <w:br w:type="page"/>
      </w:r>
    </w:p>
    <w:p w:rsidRPr="00AF20FD" w:rsidR="00A73C34" w:rsidRDefault="00BE1721" w14:paraId="1F2B7063" w14:textId="7450143C">
      <w:pPr>
        <w:rPr>
          <w:rFonts w:ascii="Montserrat" w:hAnsi="Montserrat" w:cstheme="minorBidi"/>
          <w:lang w:val="es-ES"/>
        </w:rPr>
      </w:pPr>
      <w:r w:rsidRPr="00AF20FD">
        <w:rPr>
          <w:rFonts w:ascii="Montserrat" w:hAnsi="Montserrat" w:cstheme="minorBidi"/>
          <w:lang w:val="es-ES"/>
        </w:rPr>
        <w:lastRenderedPageBreak/>
      </w:r>
      <w:r w:rsidRPr="00AF20FD">
        <w:rPr>
          <w:rFonts w:ascii="Montserrat" w:hAnsi="Montserrat" w:cstheme="minorBidi"/>
          <w:lang w:val="es-ES"/>
        </w:rPr>
        <w:t xml:space="preserve">Figura 2: </w:t>
      </w:r>
      <w:r w:rsidRPr="00AF20FD" w:rsidR="008422C2">
        <w:rPr>
          <w:rFonts w:ascii="Montserrat" w:hAnsi="Montserrat" w:cstheme="minorBidi"/>
          <w:lang w:val="es-ES"/>
        </w:rPr>
        <w:t xml:space="preserve">Interface de testes</w:t>
      </w:r>
    </w:p>
    <w:p w:rsidRPr="00EF2EFC" w:rsidR="002B54BB" w:rsidP="002B54BB" w:rsidRDefault="00E678B5" w14:paraId="29396506" w14:textId="2D20D37F">
      <w:pPr>
        <w:rPr>
          <w:rFonts w:ascii="Montserrat" w:hAnsi="Montserrat" w:cstheme="minorBidi"/>
        </w:rPr>
      </w:pPr>
      <w:r w:rsidRPr="00EF2EFC">
        <w:rPr>
          <w:rFonts w:ascii="Montserrat" w:hAnsi="Montserrat" w:cstheme="minorBidi"/>
          <w:noProof/>
        </w:rPr>
        <w:drawing>
          <wp:inline distT="0" distB="0" distL="0" distR="0" wp14:anchorId="5F5E7485" wp14:editId="00590D25">
            <wp:extent cx="5760085" cy="4239895"/>
            <wp:effectExtent l="0" t="0" r="0" b="8255"/>
            <wp:docPr id="225810690" name="Grafik 225810690" descr="Ein Bild, das Text, Screenshot, Zahl,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10690" name="Grafik 1" descr="Ein Bild, das Text, Screenshot, Zahl, parallel enthält.&#10;&#10;Automatisch generierte Beschreibung"/>
                    <pic:cNvPicPr/>
                  </pic:nvPicPr>
                  <pic:blipFill>
                    <a:blip r:embed="rId12"/>
                    <a:stretch>
                      <a:fillRect/>
                    </a:stretch>
                  </pic:blipFill>
                  <pic:spPr>
                    <a:xfrm>
                      <a:off x="0" y="0"/>
                      <a:ext cx="5760085" cy="4239895"/>
                    </a:xfrm>
                    <a:prstGeom prst="rect">
                      <a:avLst/>
                    </a:prstGeom>
                  </pic:spPr>
                </pic:pic>
              </a:graphicData>
            </a:graphic>
          </wp:inline>
        </w:drawing>
      </w:r>
    </w:p>
    <w:p w:rsidRPr="00EF2EFC" w:rsidR="002B54BB" w:rsidP="002B54BB" w:rsidRDefault="002B54BB" w14:paraId="0E454B7F" w14:textId="77777777">
      <w:pPr>
        <w:rPr>
          <w:rFonts w:ascii="Montserrat" w:hAnsi="Montserrat" w:cstheme="minorBidi"/>
        </w:rPr>
      </w:pPr>
    </w:p>
    <w:p w:rsidRPr="00946908" w:rsidR="00A73C34" w:rsidRDefault="00BE1721" w14:paraId="608350D1" w14:textId="77777777">
      <w:pPr>
        <w:pStyle w:val="berschrift2"/>
        <w:rPr>
          <w:rFonts w:ascii="Montserrat" w:hAnsi="Montserrat"/>
          <w:lang w:val="es-ES"/>
        </w:rPr>
      </w:pPr>
      <w:bookmarkStart w:name="_Toc149820552" w:id="1"/>
      <w:r w:rsidRPr="00946908">
        <w:rPr>
          <w:rFonts w:ascii="Montserrat" w:hAnsi="Montserrat"/>
          <w:lang w:val="es-ES"/>
        </w:rPr>
        <w:t xml:space="preserve">(a) Verificação dos finais de curso</w:t>
      </w:r>
      <w:bookmarkEnd w:id="1"/>
    </w:p>
    <w:p w:rsidRPr="00946908" w:rsidR="00A73C34" w:rsidRDefault="00BE1721" w14:paraId="28C04D60" w14:textId="77777777">
      <w:pPr>
        <w:rPr>
          <w:rFonts w:ascii="Montserrat" w:hAnsi="Montserrat" w:cstheme="minorBidi"/>
          <w:lang w:val="es-ES"/>
        </w:rPr>
      </w:pPr>
      <w:r w:rsidRPr="00946908">
        <w:rPr>
          <w:rFonts w:ascii="Montserrat" w:hAnsi="Montserrat" w:cstheme="minorBidi"/>
          <w:lang w:val="es-ES"/>
        </w:rPr>
        <w:t xml:space="preserve">No modelo, foram instalados três miniinterruptores como finais de curso para os eixos 1, 2 e 3. Configure as entradas I1 a I3 </w:t>
      </w:r>
      <w:r w:rsidRPr="00946908" w:rsidR="00430618">
        <w:rPr>
          <w:rFonts w:ascii="Montserrat" w:hAnsi="Montserrat" w:cstheme="minorBidi"/>
          <w:lang w:val="es-ES"/>
        </w:rPr>
        <w:t xml:space="preserve">no teste </w:t>
      </w:r>
      <w:r w:rsidRPr="00946908" w:rsidR="00430618">
        <w:rPr>
          <w:rFonts w:ascii="Montserrat" w:hAnsi="Montserrat" w:cstheme="minorBidi"/>
          <w:lang w:val="es-ES"/>
        </w:rPr>
        <w:t xml:space="preserve">de interface </w:t>
      </w:r>
      <w:r w:rsidRPr="00946908">
        <w:rPr>
          <w:rFonts w:ascii="Montserrat" w:hAnsi="Montserrat" w:cstheme="minorBidi"/>
          <w:lang w:val="es-ES"/>
        </w:rPr>
        <w:t xml:space="preserve">como mini-botões. Assim que um botão for pressionado, o valor da entrada correspondente </w:t>
      </w:r>
      <w:r w:rsidRPr="00946908">
        <w:rPr>
          <w:rFonts w:ascii="Montserrat" w:hAnsi="Montserrat" w:cstheme="minorBidi"/>
          <w:lang w:val="es-ES"/>
        </w:rPr>
        <w:t xml:space="preserve">no teste </w:t>
      </w:r>
      <w:r w:rsidRPr="00946908" w:rsidR="00430618">
        <w:rPr>
          <w:rFonts w:ascii="Montserrat" w:hAnsi="Montserrat" w:cstheme="minorBidi"/>
          <w:lang w:val="es-ES"/>
        </w:rPr>
        <w:t xml:space="preserve">de </w:t>
      </w:r>
      <w:r w:rsidRPr="00946908">
        <w:rPr>
          <w:rFonts w:ascii="Montserrat" w:hAnsi="Montserrat" w:cstheme="minorBidi"/>
          <w:lang w:val="es-ES"/>
        </w:rPr>
        <w:t xml:space="preserve">interface deve saltar de 0 para 1. Verifique se todos os botões estão conectados corretamente e se funcionam. </w:t>
      </w:r>
    </w:p>
    <w:p w:rsidRPr="00946908" w:rsidR="00A73C34" w:rsidRDefault="00BE1721" w14:paraId="7465217B" w14:textId="77777777">
      <w:pPr>
        <w:rPr>
          <w:rFonts w:ascii="Montserrat" w:hAnsi="Montserrat" w:cstheme="minorBidi"/>
          <w:lang w:val="es-ES"/>
        </w:rPr>
      </w:pPr>
      <w:r w:rsidRPr="00946908">
        <w:rPr>
          <w:rFonts w:ascii="Montserrat" w:hAnsi="Montserrat" w:cstheme="minorBidi"/>
          <w:lang w:val="es-ES"/>
        </w:rPr>
        <w:t xml:space="preserve">O que deve ser alterado se o valor da entrada mudar de 1 para 0 ao pressionar o botão?</w:t>
      </w:r>
    </w:p>
    <w:p w:rsidRPr="00946908" w:rsidR="00C82960" w:rsidP="00E678B5" w:rsidRDefault="00C82960" w14:paraId="2AE32CBB" w14:textId="77777777">
      <w:pPr>
        <w:rPr>
          <w:rFonts w:ascii="Montserrat" w:hAnsi="Montserrat" w:cstheme="minorBidi"/>
          <w:lang w:val="es-ES"/>
        </w:rPr>
      </w:pPr>
    </w:p>
    <w:p w:rsidRPr="00946908" w:rsidR="00A73C34" w:rsidRDefault="00BE1721" w14:paraId="66C26211" w14:textId="77777777">
      <w:pPr>
        <w:pStyle w:val="berschrift2"/>
        <w:rPr>
          <w:rFonts w:ascii="Montserrat" w:hAnsi="Montserrat"/>
          <w:lang w:val="es-ES"/>
        </w:rPr>
      </w:pPr>
      <w:bookmarkStart w:name="_Toc149820553" w:id="2"/>
      <w:r w:rsidRPr="00946908">
        <w:rPr>
          <w:rFonts w:ascii="Montserrat" w:hAnsi="Montserrat"/>
          <w:lang w:val="es-ES"/>
        </w:rPr>
        <w:t xml:space="preserve">(b) Verificação dos motores com encoder</w:t>
      </w:r>
      <w:bookmarkEnd w:id="2"/>
    </w:p>
    <w:p w:rsidRPr="00946908" w:rsidR="00A73C34" w:rsidRDefault="00BE1721" w14:paraId="4A392614" w14:textId="77777777">
      <w:pPr>
        <w:rPr>
          <w:rFonts w:ascii="Montserrat" w:hAnsi="Montserrat" w:cstheme="minorBidi"/>
          <w:lang w:val="es-ES"/>
        </w:rPr>
      </w:pPr>
      <w:r w:rsidRPr="00946908">
        <w:rPr>
          <w:rFonts w:ascii="Montserrat" w:hAnsi="Montserrat" w:cstheme="minorBidi"/>
          <w:lang w:val="es-ES"/>
        </w:rPr>
        <w:lastRenderedPageBreak/>
      </w:r>
      <w:r w:rsidRPr="00946908">
        <w:rPr>
          <w:rFonts w:ascii="Montserrat" w:hAnsi="Montserrat" w:cstheme="minorBidi"/>
          <w:lang w:val="es-ES"/>
        </w:rPr>
        <w:t xml:space="preserve">Os eixos 1, 2 e 3 são acionados por um motor de corrente contínua com codificador, ou motor codificador, para abreviar. O sentido de rotação do motor é controlado pela polaridade do motor e a velocidade do motor é controlada por </w:t>
      </w:r>
      <w:r w:rsidRPr="00946908" w:rsidR="000341B0">
        <w:rPr>
          <w:rFonts w:ascii="Montserrat" w:hAnsi="Montserrat" w:cstheme="minorBidi"/>
          <w:lang w:val="es-ES"/>
        </w:rPr>
        <w:t xml:space="preserve">PWM (modulação por largura de pulso). O motor está parado </w:t>
      </w:r>
      <w:r w:rsidRPr="00946908">
        <w:rPr>
          <w:rFonts w:ascii="Montserrat" w:hAnsi="Montserrat" w:cstheme="minorBidi"/>
          <w:lang w:val="es-ES"/>
        </w:rPr>
        <w:t xml:space="preserve">a uma tensão de 0 volts. O codificador, também conhecido como </w:t>
      </w:r>
      <w:r w:rsidRPr="00946908">
        <w:rPr>
          <w:rFonts w:ascii="Montserrat" w:hAnsi="Montserrat" w:cstheme="minorBidi"/>
          <w:lang w:val="es-ES"/>
        </w:rPr>
        <w:t xml:space="preserve">codificador rotativo ou gerador de impulsos, fornece um determinado número de impulsos por revolução e está conectado a uma entrada do contador.</w:t>
      </w:r>
    </w:p>
    <w:p w:rsidRPr="00946908" w:rsidR="00C82960" w:rsidP="00C82960" w:rsidRDefault="00C82960" w14:paraId="0A1A2D61" w14:textId="77777777">
      <w:pPr>
        <w:rPr>
          <w:rFonts w:ascii="Montserrat" w:hAnsi="Montserrat" w:cstheme="minorBidi"/>
          <w:lang w:val="es-ES"/>
        </w:rPr>
      </w:pPr>
    </w:p>
    <w:p w:rsidRPr="00946908" w:rsidR="00A73C34" w:rsidRDefault="00BE1721" w14:paraId="0D76A96E" w14:textId="1472DF8A">
      <w:pPr>
        <w:rPr>
          <w:rFonts w:ascii="Montserrat" w:hAnsi="Montserrat" w:cstheme="minorBidi"/>
          <w:lang w:val="es-ES"/>
        </w:rPr>
      </w:pPr>
      <w:r w:rsidRPr="00946908">
        <w:rPr>
          <w:rFonts w:ascii="Montserrat" w:hAnsi="Montserrat" w:cstheme="minorBidi"/>
          <w:lang w:val="es-ES"/>
        </w:rPr>
        <w:t xml:space="preserve">Mova os eixos individualmente utilizando a </w:t>
      </w:r>
      <w:r w:rsidR="008422C2">
        <w:rPr>
          <w:rFonts w:ascii="Montserrat" w:hAnsi="Montserrat" w:cstheme="minorBidi"/>
          <w:lang w:val="es-ES"/>
        </w:rPr>
        <w:t xml:space="preserve">interface de testes</w:t>
      </w:r>
      <w:r w:rsidRPr="00946908">
        <w:rPr>
          <w:rFonts w:ascii="Montserrat" w:hAnsi="Montserrat" w:cstheme="minorBidi"/>
          <w:lang w:val="es-ES"/>
        </w:rPr>
        <w:t xml:space="preserve">. O que você observa nos contadores?</w:t>
      </w:r>
    </w:p>
    <w:p w:rsidRPr="00946908" w:rsidR="00C82960" w:rsidP="00C82960" w:rsidRDefault="00C82960" w14:paraId="56EE9A4B" w14:textId="77777777">
      <w:pPr>
        <w:rPr>
          <w:rFonts w:ascii="Montserrat" w:hAnsi="Montserrat" w:cstheme="minorBidi"/>
          <w:lang w:val="es-ES"/>
        </w:rPr>
      </w:pPr>
    </w:p>
    <w:p w:rsidRPr="00946908" w:rsidR="00A73C34" w:rsidRDefault="00BE1721" w14:paraId="1C4EA479" w14:textId="77777777">
      <w:pPr>
        <w:rPr>
          <w:rFonts w:ascii="Montserrat" w:hAnsi="Montserrat" w:cstheme="minorBidi"/>
          <w:lang w:val="es-ES"/>
        </w:rPr>
      </w:pPr>
      <w:r w:rsidRPr="00946908">
        <w:rPr>
          <w:rFonts w:ascii="Montserrat" w:hAnsi="Montserrat" w:cstheme="minorBidi"/>
          <w:lang w:val="es-ES"/>
        </w:rPr>
        <w:t xml:space="preserve">Para simplificar a programação, utilizamos a seguinte convenção:</w:t>
      </w:r>
    </w:p>
    <w:p w:rsidRPr="00946908" w:rsidR="00C82960" w:rsidP="00C82960" w:rsidRDefault="00C82960" w14:paraId="576869F6" w14:textId="77777777">
      <w:pPr>
        <w:rPr>
          <w:rFonts w:ascii="Montserrat" w:hAnsi="Montserrat" w:cstheme="minorBidi"/>
          <w:lang w:val="es-ES"/>
        </w:rPr>
      </w:pPr>
    </w:p>
    <w:p w:rsidRPr="00946908" w:rsidR="00A73C34" w:rsidRDefault="00BE1721" w14:paraId="100882B0" w14:textId="77777777">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Se o motor for controlado no sentido de rotação </w:t>
      </w:r>
      <w:r w:rsidRPr="00946908">
        <w:rPr>
          <w:rFonts w:ascii="Montserrat" w:hAnsi="Montserrat" w:cstheme="minorBidi"/>
          <w:lang w:val="es-ES"/>
        </w:rPr>
        <w:t xml:space="preserve">cw</w:t>
      </w:r>
      <w:r w:rsidRPr="00946908">
        <w:rPr>
          <w:rFonts w:ascii="Montserrat" w:hAnsi="Montserrat" w:cstheme="minorBidi"/>
          <w:lang w:val="es-ES"/>
        </w:rPr>
        <w:t xml:space="preserve"> </w:t>
      </w:r>
      <w:r w:rsidRPr="00946908">
        <w:rPr>
          <w:rFonts w:ascii="Montserrat" w:hAnsi="Montserrat" w:cstheme="minorBidi"/>
          <w:lang w:val="es-ES"/>
        </w:rPr>
        <w:t xml:space="preserve">(no sentido horário), o eixo se afasta do fim de curso.</w:t>
      </w:r>
    </w:p>
    <w:p w:rsidRPr="00946908" w:rsidR="00A73C34" w:rsidRDefault="00BE1721" w14:paraId="318A4D6A" w14:textId="77777777">
      <w:pPr>
        <w:pStyle w:val="Listenabsatz"/>
        <w:numPr>
          <w:ilvl w:val="0"/>
          <w:numId w:val="10"/>
        </w:numPr>
        <w:rPr>
          <w:rFonts w:ascii="Montserrat" w:hAnsi="Montserrat" w:cstheme="minorBidi"/>
          <w:lang w:val="es-ES"/>
        </w:rPr>
      </w:pPr>
      <w:r w:rsidRPr="00946908">
        <w:rPr>
          <w:rFonts w:ascii="Montserrat" w:hAnsi="Montserrat" w:cstheme="minorBidi"/>
          <w:lang w:val="es-ES"/>
        </w:rPr>
        <w:t xml:space="preserve">Se o motor for controlado no sentido de rotação </w:t>
      </w:r>
      <w:r w:rsidRPr="00946908">
        <w:rPr>
          <w:rFonts w:ascii="Montserrat" w:hAnsi="Montserrat" w:cstheme="minorBidi"/>
          <w:lang w:val="es-ES"/>
        </w:rPr>
        <w:t xml:space="preserve">ccw </w:t>
      </w:r>
      <w:r w:rsidRPr="00946908">
        <w:rPr>
          <w:rFonts w:ascii="Montserrat" w:hAnsi="Montserrat" w:cstheme="minorBidi"/>
          <w:lang w:val="es-ES"/>
        </w:rPr>
        <w:t xml:space="preserve">(anti-horário), o eixo se desloca em direção ao fim de curso.</w:t>
      </w:r>
    </w:p>
    <w:p w:rsidRPr="00946908" w:rsidR="00A73C34" w:rsidRDefault="00BE1721" w14:paraId="21C8AD2F" w14:textId="0EC004E8">
      <w:pPr>
        <w:rPr>
          <w:rFonts w:ascii="Montserrat" w:hAnsi="Montserrat" w:cstheme="minorBidi"/>
          <w:lang w:val="es-ES"/>
        </w:rPr>
      </w:pPr>
      <w:r w:rsidRPr="00946908">
        <w:rPr>
          <w:rFonts w:ascii="Montserrat" w:hAnsi="Montserrat" w:cstheme="minorBidi"/>
          <w:lang w:val="es-ES"/>
        </w:rPr>
        <w:t xml:space="preserve">Seu modelo segue essa convenção? O que </w:t>
      </w:r>
      <w:r w:rsidR="00946908">
        <w:rPr>
          <w:rFonts w:ascii="Montserrat" w:hAnsi="Montserrat" w:cstheme="minorBidi"/>
          <w:lang w:val="es-ES"/>
        </w:rPr>
        <w:t xml:space="preserve">você deve </w:t>
      </w:r>
      <w:r w:rsidRPr="00946908">
        <w:rPr>
          <w:rFonts w:ascii="Montserrat" w:hAnsi="Montserrat" w:cstheme="minorBidi"/>
          <w:lang w:val="es-ES"/>
        </w:rPr>
        <w:t xml:space="preserve">alterar se a convenção não for seguida?</w:t>
      </w:r>
    </w:p>
    <w:p w:rsidRPr="00946908" w:rsidR="006722E7" w:rsidP="00AE70E5" w:rsidRDefault="006722E7" w14:paraId="24C6E2A3" w14:textId="77777777">
      <w:pPr>
        <w:rPr>
          <w:rFonts w:ascii="Montserrat" w:hAnsi="Montserrat" w:cstheme="minorBidi"/>
          <w:b/>
          <w:lang w:val="es-ES"/>
        </w:rPr>
      </w:pPr>
    </w:p>
    <w:p w:rsidRPr="00946908" w:rsidR="00A73C34" w:rsidRDefault="00BE1721" w14:paraId="2AA8971A" w14:textId="77777777">
      <w:pPr>
        <w:pStyle w:val="berschrift2"/>
        <w:rPr>
          <w:rFonts w:ascii="Montserrat" w:hAnsi="Montserrat"/>
          <w:lang w:val="es-ES"/>
        </w:rPr>
      </w:pPr>
      <w:bookmarkStart w:name="_Toc149820554" w:id="3"/>
      <w:r w:rsidRPr="00946908">
        <w:rPr>
          <w:rFonts w:ascii="Montserrat" w:hAnsi="Montserrat"/>
          <w:lang w:val="es-ES"/>
        </w:rPr>
        <w:t xml:space="preserve">(c) Verificação dos servomotores</w:t>
      </w:r>
      <w:bookmarkEnd w:id="3"/>
    </w:p>
    <w:p w:rsidRPr="00946908" w:rsidR="00A73C34" w:rsidRDefault="00BE1721" w14:paraId="20B98EAC" w14:textId="77777777">
      <w:pPr>
        <w:rPr>
          <w:rFonts w:ascii="Montserrat" w:hAnsi="Montserrat" w:cstheme="minorBidi"/>
          <w:lang w:val="es-ES"/>
        </w:rPr>
      </w:pPr>
      <w:r w:rsidRPr="00946908">
        <w:rPr>
          <w:rFonts w:ascii="Montserrat" w:hAnsi="Montserrat" w:cstheme="minorBidi"/>
          <w:lang w:val="es-ES"/>
        </w:rPr>
        <w:t xml:space="preserve">Os eixos 4, 5 e 6 fazem parte do braço do robô e são acionados pelos chamados servomotores. Um servomotor é um motor elétrico especial que permite controlar diretamente a posição angular. Para isso, no interior do servomotor encontram-se um sensor para determinar o ângulo e a eletrônica de controle.</w:t>
      </w:r>
    </w:p>
    <w:p w:rsidRPr="00946908" w:rsidR="00C82960" w:rsidP="00C82960" w:rsidRDefault="00C82960" w14:paraId="5EB5B8C8" w14:textId="77777777">
      <w:pPr>
        <w:rPr>
          <w:rFonts w:ascii="Montserrat" w:hAnsi="Montserrat" w:cstheme="minorBidi"/>
          <w:lang w:val="es-ES"/>
        </w:rPr>
      </w:pPr>
    </w:p>
    <w:p w:rsidRPr="00946908" w:rsidR="00A73C34" w:rsidRDefault="00BE1721" w14:paraId="09A3283E" w14:textId="29561CA5">
      <w:pPr>
        <w:rPr>
          <w:rFonts w:ascii="Montserrat" w:hAnsi="Montserrat" w:cstheme="minorBidi"/>
          <w:lang w:val="es-ES"/>
        </w:rPr>
      </w:pPr>
      <w:r w:rsidRPr="00946908">
        <w:rPr>
          <w:rFonts w:ascii="Montserrat" w:hAnsi="Montserrat" w:cstheme="minorBidi"/>
          <w:lang w:val="es-ES"/>
        </w:rPr>
        <w:t xml:space="preserve">Mova os eixos individuais do pulso por meio da </w:t>
      </w:r>
      <w:r w:rsidR="008422C2">
        <w:rPr>
          <w:rFonts w:ascii="Montserrat" w:hAnsi="Montserrat" w:cstheme="minorBidi"/>
          <w:lang w:val="es-ES"/>
        </w:rPr>
        <w:t xml:space="preserve">interface de testes</w:t>
      </w:r>
      <w:r w:rsidRPr="00946908">
        <w:rPr>
          <w:rFonts w:ascii="Montserrat" w:hAnsi="Montserrat" w:cstheme="minorBidi"/>
          <w:lang w:val="es-ES"/>
        </w:rPr>
        <w:t xml:space="preserve">:</w:t>
      </w:r>
    </w:p>
    <w:p w:rsidRPr="00946908" w:rsidR="00C82960" w:rsidP="00C82960" w:rsidRDefault="00C82960" w14:paraId="2625705B" w14:textId="77777777">
      <w:pPr>
        <w:rPr>
          <w:rFonts w:ascii="Montserrat" w:hAnsi="Montserrat" w:cstheme="minorBidi"/>
          <w:lang w:val="es-ES"/>
        </w:rPr>
      </w:pPr>
    </w:p>
    <w:p w:rsidRPr="00946908" w:rsidR="00A73C34" w:rsidRDefault="00BE1721" w14:paraId="534B7823" w14:textId="77777777">
      <w:pPr>
        <w:rPr>
          <w:rFonts w:ascii="Montserrat" w:hAnsi="Montserrat" w:cstheme="minorBidi"/>
          <w:lang w:val="es-ES"/>
        </w:rPr>
      </w:pPr>
      <w:r w:rsidRPr="00946908">
        <w:rPr>
          <w:rFonts w:ascii="Montserrat" w:hAnsi="Montserrat" w:cstheme="minorBidi"/>
          <w:lang w:val="es-ES"/>
        </w:rPr>
        <w:t xml:space="preserve">Em que intervalo os eixos 4-6 podem ser girados?</w:t>
      </w:r>
    </w:p>
    <w:p w:rsidRPr="00946908" w:rsidR="00A73C34" w:rsidRDefault="00BE1721" w14:paraId="114CB79A" w14:textId="41F17688">
      <w:pPr>
        <w:rPr>
          <w:rFonts w:ascii="Montserrat" w:hAnsi="Montserrat" w:cstheme="minorBidi"/>
          <w:lang w:val="es-ES"/>
        </w:rPr>
      </w:pPr>
      <w:r w:rsidRPr="00946908">
        <w:rPr>
          <w:rFonts w:ascii="Montserrat" w:hAnsi="Montserrat" w:cstheme="minorBidi"/>
          <w:lang w:val="es-ES"/>
        </w:rPr>
        <w:t xml:space="preserve">Qual é a diferença entre o acionamento </w:t>
      </w:r>
      <w:r w:rsidR="00483A9B">
        <w:rPr>
          <w:rFonts w:ascii="Montserrat" w:hAnsi="Montserrat" w:cstheme="minorBidi"/>
          <w:lang w:val="es-ES"/>
        </w:rPr>
        <w:t xml:space="preserve">do servomotor </w:t>
      </w:r>
      <w:r w:rsidRPr="00946908">
        <w:rPr>
          <w:rFonts w:ascii="Montserrat" w:hAnsi="Montserrat" w:cstheme="minorBidi"/>
          <w:lang w:val="es-ES"/>
        </w:rPr>
        <w:t xml:space="preserve">e o acionamento </w:t>
      </w:r>
      <w:r w:rsidR="00483A9B">
        <w:rPr>
          <w:rFonts w:ascii="Montserrat" w:hAnsi="Montserrat" w:cstheme="minorBidi"/>
          <w:lang w:val="es-ES"/>
        </w:rPr>
        <w:t xml:space="preserve">do </w:t>
      </w:r>
      <w:r w:rsidRPr="00946908">
        <w:rPr>
          <w:rFonts w:ascii="Montserrat" w:hAnsi="Montserrat" w:cstheme="minorBidi"/>
          <w:lang w:val="es-ES"/>
        </w:rPr>
        <w:t xml:space="preserve">motor codificador?</w:t>
      </w:r>
    </w:p>
    <w:p w:rsidR="00C82960" w:rsidP="00AE70E5" w:rsidRDefault="00C82960" w14:paraId="045C75CD" w14:textId="77777777">
      <w:pPr>
        <w:rPr>
          <w:rFonts w:ascii="Montserrat" w:hAnsi="Montserrat" w:cstheme="minorBidi"/>
          <w:lang w:val="es-ES"/>
        </w:rPr>
      </w:pPr>
    </w:p>
    <w:p w:rsidRPr="0084585B" w:rsidR="007948C1" w:rsidP="007948C1" w:rsidRDefault="007948C1" w14:paraId="1745D139" w14:textId="77777777">
      <w:pPr>
        <w:rPr>
          <w:rFonts w:ascii="Montserrat" w:hAnsi="Montserrat" w:cstheme="minorBidi"/>
          <w:lang w:val="es-ES"/>
        </w:rPr>
      </w:pPr>
      <w:r w:rsidRPr="0084585B">
        <w:rPr>
          <w:rFonts w:ascii="Montserrat" w:hAnsi="Montserrat" w:cstheme="minorBidi"/>
          <w:lang w:val="es-ES"/>
        </w:rPr>
        <w:t xml:space="preserve">Calibração do servo:</w:t>
      </w:r>
    </w:p>
    <w:p w:rsidRPr="007948C1" w:rsidR="007948C1" w:rsidP="007948C1" w:rsidRDefault="00A20A08" w14:paraId="5D678A58" w14:textId="6F362843">
      <w:pPr>
        <w:rPr>
          <w:rFonts w:ascii="Montserrat" w:hAnsi="Montserrat" w:cstheme="minorBidi"/>
          <w:lang w:val="es-ES"/>
        </w:rPr>
      </w:pPr>
      <w:r w:rsidRPr="00A20A08">
        <w:rPr>
          <w:rFonts w:ascii="Montserrat" w:hAnsi="Montserrat" w:cstheme="minorBidi"/>
          <w:lang w:val="es-ES"/>
        </w:rPr>
        <w:t xml:space="preserve">Os limites máximo e mínimo dos servos 1, 2 e 3 podem ser ajustados no TXT 4.0. Para isso, selecione </w:t>
      </w:r>
      <w:r w:rsidRPr="00A20A08">
        <w:rPr>
          <w:rFonts w:ascii="Montserrat" w:hAnsi="Montserrat" w:cstheme="minorBidi"/>
          <w:lang w:val="es-ES"/>
        </w:rPr>
        <w:t xml:space="preserve">“</w:t>
      </w:r>
      <w:r w:rsidRPr="006457E2" w:rsidR="006457E2">
        <w:rPr>
          <w:rFonts w:ascii="Montserrat" w:hAnsi="Montserrat" w:cstheme="minorBidi"/>
          <w:lang w:val="es-ES"/>
        </w:rPr>
        <w:sym w:font="Wingdings" w:char="F0E0"/>
      </w:r>
      <w:r w:rsidRPr="00A20A08">
        <w:rPr>
          <w:rFonts w:ascii="Montserrat" w:hAnsi="Montserrat" w:cstheme="minorBidi"/>
          <w:lang w:val="es-ES"/>
        </w:rPr>
        <w:t xml:space="preserve"> ” &gt; “Ajustes</w:t>
      </w:r>
      <w:r w:rsidRPr="00A20A08">
        <w:rPr>
          <w:rFonts w:ascii="Montserrat" w:hAnsi="Montserrat" w:cstheme="minorBidi"/>
          <w:lang w:val="es-ES"/>
        </w:rPr>
        <w:t xml:space="preserve">” &gt; “</w:t>
      </w:r>
      <w:r w:rsidRPr="006457E2" w:rsidR="006457E2">
        <w:rPr>
          <w:rFonts w:ascii="Montserrat" w:hAnsi="Montserrat" w:cstheme="minorBidi"/>
          <w:lang w:val="es-ES"/>
        </w:rPr>
        <w:sym w:font="Wingdings" w:char="F0E0"/>
      </w:r>
      <w:r w:rsidRPr="00A20A08">
        <w:rPr>
          <w:rFonts w:ascii="Montserrat" w:hAnsi="Montserrat" w:cstheme="minorBidi"/>
          <w:lang w:val="es-ES"/>
        </w:rPr>
        <w:t xml:space="preserve"> ” &gt; “Servo” na tela do controlador TXT 4.0. A posição máxima e mínima do servo pode ser ajustada em µs usando + e -. O valor respectivo pode ser redefinido para o padrão com R. A posição central do servo é a média dos limites mínimo e máximo. Portanto, é possível definir a posição central do </w:t>
      </w:r>
      <w:r w:rsidRPr="00A20A08">
        <w:rPr>
          <w:rFonts w:ascii="Montserrat" w:hAnsi="Montserrat" w:cstheme="minorBidi"/>
          <w:lang w:val="es-ES"/>
        </w:rPr>
        <w:t xml:space="preserve">servo</w:t>
      </w:r>
      <w:r w:rsidRPr="00A20A08">
        <w:rPr>
          <w:rFonts w:ascii="Montserrat" w:hAnsi="Montserrat" w:cstheme="minorBidi"/>
          <w:lang w:val="es-ES"/>
        </w:rPr>
        <w:lastRenderedPageBreak/>
      </w:r>
      <w:r w:rsidRPr="00A20A08">
        <w:rPr>
          <w:rFonts w:ascii="Montserrat" w:hAnsi="Montserrat" w:cstheme="minorBidi"/>
          <w:lang w:val="es-ES"/>
        </w:rPr>
        <w:t xml:space="preserve"> ajustando os limites mínimo e máximo. Os valores ajustados podem ser aproximados e verificados por meio dos três botões MIN, MID e MAX. Os valores ajustados são utilizados para os programas nos quais os servos são programados. Os valores ajustados são salvos quando o regulador TXT 4.0 é desligado.</w:t>
      </w:r>
    </w:p>
    <w:p w:rsidR="004B5197" w:rsidP="00AE70E5" w:rsidRDefault="0084585B" w14:paraId="314A5BA8" w14:textId="35ED2027">
      <w:pPr>
        <w:rPr>
          <w:rFonts w:ascii="Montserrat" w:hAnsi="Montserrat" w:cstheme="minorBidi"/>
          <w:lang w:val="es-ES"/>
        </w:rPr>
      </w:pPr>
      <w:r>
        <w:rPr>
          <w:rFonts w:ascii="Montserrat" w:hAnsi="Montserrat" w:cstheme="minorBidi"/>
          <w:noProof/>
          <w:lang w:val="es-ES"/>
        </w:rPr>
        <w:drawing>
          <wp:inline distT="0" distB="0" distL="0" distR="0" wp14:anchorId="64F75633" wp14:editId="7FB2E127">
            <wp:extent cx="2291715" cy="305181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1715" cy="3051810"/>
                    </a:xfrm>
                    <a:prstGeom prst="rect">
                      <a:avLst/>
                    </a:prstGeom>
                    <a:noFill/>
                    <a:ln>
                      <a:noFill/>
                    </a:ln>
                  </pic:spPr>
                </pic:pic>
              </a:graphicData>
            </a:graphic>
          </wp:inline>
        </w:drawing>
      </w:r>
    </w:p>
    <w:p w:rsidRPr="00946908" w:rsidR="0084585B" w:rsidP="00AE70E5" w:rsidRDefault="0084585B" w14:paraId="521ABE37" w14:textId="77777777">
      <w:pPr>
        <w:rPr>
          <w:rFonts w:ascii="Montserrat" w:hAnsi="Montserrat" w:cstheme="minorBidi"/>
          <w:lang w:val="es-ES"/>
        </w:rPr>
      </w:pPr>
    </w:p>
    <w:p w:rsidRPr="00946908" w:rsidR="00A73C34" w:rsidRDefault="00BE1721" w14:paraId="472C3D1A" w14:textId="77777777">
      <w:pPr>
        <w:pStyle w:val="berschrift2"/>
        <w:rPr>
          <w:rFonts w:ascii="Montserrat" w:hAnsi="Montserrat"/>
          <w:lang w:val="es-ES"/>
        </w:rPr>
      </w:pPr>
      <w:bookmarkStart w:name="_Toc149820555" w:id="4"/>
      <w:r w:rsidRPr="00946908">
        <w:rPr>
          <w:rFonts w:ascii="Montserrat" w:hAnsi="Montserrat"/>
          <w:lang w:val="es-ES"/>
        </w:rPr>
        <w:t xml:space="preserve">(d) Verificação do sistema pneumático</w:t>
      </w:r>
      <w:bookmarkEnd w:id="4"/>
    </w:p>
    <w:p w:rsidRPr="00946908" w:rsidR="00A73C34" w:rsidRDefault="00BE1721" w14:paraId="0730E418" w14:textId="768691DA">
      <w:pPr>
        <w:rPr>
          <w:rFonts w:ascii="Montserrat" w:hAnsi="Montserrat" w:cstheme="minorBidi"/>
          <w:lang w:val="es-ES"/>
        </w:rPr>
      </w:pPr>
      <w:r w:rsidRPr="00946908">
        <w:rPr>
          <w:rFonts w:ascii="Montserrat" w:hAnsi="Montserrat" w:cstheme="minorBidi"/>
          <w:lang w:val="es-ES"/>
        </w:rPr>
        <w:t xml:space="preserve">Sem uma ferramenta, também conhecida como </w:t>
      </w:r>
      <w:r w:rsidRPr="00946908">
        <w:rPr>
          <w:rFonts w:ascii="Montserrat" w:hAnsi="Montserrat" w:cstheme="minorBidi"/>
          <w:b/>
          <w:bCs/>
          <w:lang w:val="es-ES"/>
        </w:rPr>
        <w:t xml:space="preserve">efetor final</w:t>
      </w:r>
      <w:r w:rsidRPr="00946908">
        <w:rPr>
          <w:rFonts w:ascii="Montserrat" w:hAnsi="Montserrat" w:cstheme="minorBidi"/>
          <w:lang w:val="es-ES"/>
        </w:rPr>
        <w:t xml:space="preserve">, um robô industrial seria inútil. Nosso robô industrial dispõe de uma pinça pneumática e uma pinça a vácuo. Atualmente, a pinça a vácuo está acoplada ao braço do robô como efetor final. Utilize a </w:t>
      </w:r>
      <w:r w:rsidR="008422C2">
        <w:rPr>
          <w:rFonts w:ascii="Montserrat" w:hAnsi="Montserrat" w:cstheme="minorBidi"/>
          <w:lang w:val="es-ES"/>
        </w:rPr>
        <w:t xml:space="preserve">interface de testes </w:t>
      </w:r>
      <w:r w:rsidRPr="00946908" w:rsidR="00430618">
        <w:rPr>
          <w:rFonts w:ascii="Montserrat" w:hAnsi="Montserrat" w:cstheme="minorBidi"/>
          <w:lang w:val="es-ES"/>
        </w:rPr>
        <w:t xml:space="preserve">para verificar se a pinça a vácuo </w:t>
      </w:r>
      <w:r w:rsidRPr="00946908">
        <w:rPr>
          <w:rFonts w:ascii="Montserrat" w:hAnsi="Montserrat" w:cstheme="minorBidi"/>
          <w:lang w:val="es-ES"/>
        </w:rPr>
        <w:t xml:space="preserve">funciona:</w:t>
      </w:r>
    </w:p>
    <w:p w:rsidRPr="00946908" w:rsidR="00A73C34" w:rsidRDefault="00BE1721" w14:paraId="79AB116E" w14:textId="5857438F">
      <w:pPr>
        <w:pStyle w:val="Listenabsatz"/>
        <w:numPr>
          <w:ilvl w:val="0"/>
          <w:numId w:val="11"/>
        </w:numPr>
        <w:rPr>
          <w:rFonts w:ascii="Montserrat" w:hAnsi="Montserrat" w:cstheme="minorBidi"/>
          <w:lang w:val="es-ES"/>
        </w:rPr>
      </w:pPr>
      <w:r w:rsidRPr="00946908">
        <w:rPr>
          <w:rFonts w:ascii="Montserrat" w:hAnsi="Montserrat" w:cstheme="minorBidi"/>
          <w:lang w:val="es-ES"/>
        </w:rPr>
        <w:t xml:space="preserve">Configure as saídas O7 e O8 como saídas na </w:t>
      </w:r>
      <w:r w:rsidR="008422C2">
        <w:rPr>
          <w:rFonts w:ascii="Montserrat" w:hAnsi="Montserrat" w:cstheme="minorBidi"/>
          <w:lang w:val="es-ES"/>
        </w:rPr>
        <w:t xml:space="preserve">interface de testes</w:t>
      </w:r>
      <w:r w:rsidRPr="00946908" w:rsidR="00430618">
        <w:rPr>
          <w:rFonts w:ascii="Montserrat" w:hAnsi="Montserrat" w:cstheme="minorBidi"/>
          <w:lang w:val="es-ES"/>
        </w:rPr>
        <w:t xml:space="preserve">.</w:t>
      </w:r>
    </w:p>
    <w:p w:rsidRPr="00946908" w:rsidR="00A73C34" w:rsidRDefault="00BE1721" w14:paraId="32C8A950" w14:textId="77777777">
      <w:pPr>
        <w:pStyle w:val="Listenabsatz"/>
        <w:numPr>
          <w:ilvl w:val="0"/>
          <w:numId w:val="11"/>
        </w:numPr>
        <w:rPr>
          <w:rFonts w:ascii="Montserrat" w:hAnsi="Montserrat" w:cstheme="minorBidi"/>
          <w:lang w:val="es-ES"/>
        </w:rPr>
      </w:pPr>
      <w:r w:rsidRPr="00946908">
        <w:rPr>
          <w:rFonts w:ascii="Montserrat" w:hAnsi="Montserrat" w:cstheme="minorBidi"/>
          <w:lang w:val="es-ES"/>
        </w:rPr>
        <w:t xml:space="preserve">Ligue o compressor </w:t>
      </w:r>
      <w:r w:rsidRPr="00946908" w:rsidR="005519E2">
        <w:rPr>
          <w:rFonts w:ascii="Montserrat" w:hAnsi="Montserrat" w:cstheme="minorBidi"/>
          <w:lang w:val="es-ES"/>
        </w:rPr>
        <w:t xml:space="preserve">(O7) </w:t>
      </w:r>
      <w:r w:rsidRPr="00946908">
        <w:rPr>
          <w:rFonts w:ascii="Montserrat" w:hAnsi="Montserrat" w:cstheme="minorBidi"/>
          <w:lang w:val="es-ES"/>
        </w:rPr>
        <w:t xml:space="preserve">e acione a eletroválvula </w:t>
      </w:r>
      <w:r w:rsidRPr="00946908" w:rsidR="005519E2">
        <w:rPr>
          <w:rFonts w:ascii="Montserrat" w:hAnsi="Montserrat" w:cstheme="minorBidi"/>
          <w:lang w:val="es-ES"/>
        </w:rPr>
        <w:t xml:space="preserve">(O8) </w:t>
      </w:r>
      <w:r w:rsidRPr="00946908">
        <w:rPr>
          <w:rFonts w:ascii="Montserrat" w:hAnsi="Montserrat" w:cstheme="minorBidi"/>
          <w:lang w:val="es-ES"/>
        </w:rPr>
        <w:t xml:space="preserve">para aspirar uma peça.</w:t>
      </w:r>
    </w:p>
    <w:p w:rsidRPr="00946908" w:rsidR="00904929" w:rsidP="000341B0" w:rsidRDefault="00904929" w14:paraId="109A47BC" w14:textId="77777777">
      <w:pPr>
        <w:rPr>
          <w:rFonts w:ascii="Montserrat" w:hAnsi="Montserrat" w:cstheme="minorBidi"/>
          <w:lang w:val="es-ES"/>
        </w:rPr>
      </w:pPr>
    </w:p>
    <w:p w:rsidRPr="00946908" w:rsidR="00A73C34" w:rsidRDefault="00BE1721" w14:paraId="571441BF" w14:textId="77777777">
      <w:pPr>
        <w:pStyle w:val="berschrift2"/>
        <w:rPr>
          <w:rFonts w:ascii="Montserrat" w:hAnsi="Montserrat"/>
          <w:lang w:val="es-ES"/>
        </w:rPr>
      </w:pPr>
      <w:bookmarkStart w:name="_Toc149820556" w:id="5"/>
      <w:r w:rsidRPr="00946908">
        <w:rPr>
          <w:rFonts w:ascii="Montserrat" w:hAnsi="Montserrat"/>
          <w:lang w:val="es-ES"/>
        </w:rPr>
        <w:t xml:space="preserve">(e) Pegar e Colocar</w:t>
      </w:r>
      <w:bookmarkEnd w:id="5"/>
    </w:p>
    <w:p w:rsidRPr="00946908" w:rsidR="00A73C34" w:rsidRDefault="00BE1721" w14:paraId="3F2B1481" w14:textId="77777777">
      <w:pPr>
        <w:rPr>
          <w:rFonts w:ascii="Montserrat" w:hAnsi="Montserrat" w:cstheme="minorBidi"/>
          <w:lang w:val="es-ES"/>
        </w:rPr>
      </w:pPr>
      <w:r w:rsidRPr="00946908">
        <w:rPr>
          <w:rFonts w:ascii="Montserrat" w:hAnsi="Montserrat" w:cstheme="minorBidi"/>
          <w:lang w:val="es-ES"/>
        </w:rPr>
        <w:t xml:space="preserve">Pick and Place é uma aplicação típica de um robô industrial. O robô industrial pega uma peça no local A, move-a para o local B e a reposiciona ali. Nesta tarefa, queremos realizar uma primeira operação de pick and place com o robô industrial sem escrever um programa para isso.</w:t>
      </w:r>
    </w:p>
    <w:p w:rsidRPr="00946908" w:rsidR="00C82960" w:rsidP="00C82960" w:rsidRDefault="00C82960" w14:paraId="4727AEFF" w14:textId="77777777">
      <w:pPr>
        <w:rPr>
          <w:rFonts w:ascii="Montserrat" w:hAnsi="Montserrat" w:cstheme="minorBidi"/>
          <w:lang w:val="es-ES"/>
        </w:rPr>
      </w:pPr>
    </w:p>
    <w:p w:rsidRPr="00946908" w:rsidR="00A73C34" w:rsidRDefault="00BE1721" w14:paraId="72BE63B7" w14:textId="77777777">
      <w:pPr>
        <w:pStyle w:val="Listenabsatz"/>
        <w:numPr>
          <w:ilvl w:val="0"/>
          <w:numId w:val="12"/>
        </w:numPr>
        <w:rPr>
          <w:rFonts w:ascii="Montserrat" w:hAnsi="Montserrat" w:cstheme="minorBidi"/>
          <w:lang w:val="es-ES"/>
        </w:rPr>
      </w:pPr>
      <w:r w:rsidRPr="00946908">
        <w:rPr>
          <w:rFonts w:ascii="Montserrat" w:hAnsi="Montserrat" w:cstheme="minorBidi"/>
          <w:lang w:val="es-ES"/>
        </w:rPr>
        <w:lastRenderedPageBreak/>
      </w:r>
      <w:r w:rsidRPr="00946908">
        <w:rPr>
          <w:rFonts w:ascii="Montserrat" w:hAnsi="Montserrat" w:cstheme="minorBidi"/>
          <w:lang w:val="es-ES"/>
        </w:rPr>
        <w:t xml:space="preserve">Coloque uma peça no campo "Início" do </w:t>
      </w:r>
      <w:r w:rsidRPr="00946908" w:rsidR="000601C7">
        <w:rPr>
          <w:rFonts w:ascii="Montserrat" w:hAnsi="Montserrat" w:cstheme="minorBidi"/>
          <w:lang w:val="es-ES"/>
        </w:rPr>
        <w:t xml:space="preserve">percurso.</w:t>
      </w:r>
    </w:p>
    <w:p w:rsidRPr="00946908" w:rsidR="00A73C34" w:rsidRDefault="00BE1721" w14:paraId="0D044EEE" w14:textId="6A4F4008">
      <w:pPr>
        <w:pStyle w:val="Listenabsatz"/>
        <w:numPr>
          <w:ilvl w:val="0"/>
          <w:numId w:val="12"/>
        </w:numPr>
        <w:rPr>
          <w:rFonts w:ascii="Montserrat" w:hAnsi="Montserrat" w:cstheme="minorBidi"/>
          <w:lang w:val="es-ES"/>
        </w:rPr>
      </w:pPr>
      <w:r w:rsidRPr="00946908">
        <w:rPr>
          <w:rFonts w:ascii="Montserrat" w:hAnsi="Montserrat" w:cstheme="minorBidi"/>
          <w:lang w:val="es-ES"/>
        </w:rPr>
        <w:t xml:space="preserve">Use a </w:t>
      </w:r>
      <w:r w:rsidR="008422C2">
        <w:rPr>
          <w:rFonts w:ascii="Montserrat" w:hAnsi="Montserrat" w:cstheme="minorBidi"/>
          <w:lang w:val="es-ES"/>
        </w:rPr>
        <w:t xml:space="preserve">interface de testes </w:t>
      </w:r>
      <w:r w:rsidRPr="00946908">
        <w:rPr>
          <w:rFonts w:ascii="Montserrat" w:hAnsi="Montserrat" w:cstheme="minorBidi"/>
          <w:lang w:val="es-ES"/>
        </w:rPr>
        <w:t xml:space="preserve">para mover o robô de forma que a ventosa possa pegar a peça.</w:t>
      </w:r>
    </w:p>
    <w:p w:rsidRPr="00946908" w:rsidR="00A73C34" w:rsidRDefault="00BE1721" w14:paraId="7954C637" w14:textId="43F759D8">
      <w:pPr>
        <w:pStyle w:val="Listenabsatz"/>
        <w:numPr>
          <w:ilvl w:val="0"/>
          <w:numId w:val="12"/>
        </w:numPr>
        <w:rPr>
          <w:rFonts w:ascii="Montserrat" w:hAnsi="Montserrat" w:cstheme="minorBidi"/>
          <w:lang w:val="es-ES"/>
        </w:rPr>
      </w:pPr>
      <w:r w:rsidRPr="00946908">
        <w:rPr>
          <w:rFonts w:ascii="Montserrat" w:hAnsi="Montserrat" w:cstheme="minorBidi"/>
          <w:lang w:val="es-ES"/>
        </w:rPr>
        <w:t xml:space="preserve">Use a </w:t>
      </w:r>
      <w:r w:rsidR="008422C2">
        <w:rPr>
          <w:rFonts w:ascii="Montserrat" w:hAnsi="Montserrat" w:cstheme="minorBidi"/>
          <w:lang w:val="es-ES"/>
        </w:rPr>
        <w:t xml:space="preserve">interface de testes </w:t>
      </w:r>
      <w:r w:rsidRPr="00946908" w:rsidR="00430618">
        <w:rPr>
          <w:rFonts w:ascii="Montserrat" w:hAnsi="Montserrat" w:cstheme="minorBidi"/>
          <w:lang w:val="es-ES"/>
        </w:rPr>
        <w:t xml:space="preserve">para controlar </w:t>
      </w:r>
      <w:r w:rsidRPr="00946908">
        <w:rPr>
          <w:rFonts w:ascii="Montserrat" w:hAnsi="Montserrat" w:cstheme="minorBidi"/>
          <w:lang w:val="es-ES"/>
        </w:rPr>
        <w:t xml:space="preserve">o compressor e a eletroválvula de modo que a peça seja aspirada.</w:t>
      </w:r>
    </w:p>
    <w:p w:rsidRPr="00946908" w:rsidR="00A73C34" w:rsidRDefault="00BE1721" w14:paraId="4445304E" w14:textId="77777777">
      <w:pPr>
        <w:pStyle w:val="Listenabsatz"/>
        <w:numPr>
          <w:ilvl w:val="0"/>
          <w:numId w:val="12"/>
        </w:numPr>
        <w:rPr>
          <w:rFonts w:ascii="Montserrat" w:hAnsi="Montserrat" w:cstheme="minorBidi"/>
          <w:lang w:val="es-ES"/>
        </w:rPr>
      </w:pPr>
      <w:r w:rsidRPr="00946908">
        <w:rPr>
          <w:rFonts w:ascii="Montserrat" w:hAnsi="Montserrat" w:cstheme="minorBidi"/>
          <w:lang w:val="es-ES"/>
        </w:rPr>
        <w:t xml:space="preserve">Levante a peça, mova o robô para a posição alvo B2 e coloque a peça ali.</w:t>
      </w:r>
    </w:p>
    <w:p w:rsidRPr="00946908" w:rsidR="00C82960" w:rsidP="00C82960" w:rsidRDefault="00C82960" w14:paraId="5E890BC5" w14:textId="77777777">
      <w:pPr>
        <w:rPr>
          <w:rFonts w:ascii="Montserrat" w:hAnsi="Montserrat" w:cstheme="minorBidi"/>
          <w:lang w:val="es-ES"/>
        </w:rPr>
      </w:pPr>
    </w:p>
    <w:p w:rsidR="00A73C34" w:rsidRDefault="00BE1721" w14:paraId="2D5AF1C9" w14:textId="77777777">
      <w:pPr>
        <w:rPr>
          <w:rFonts w:ascii="Montserrat" w:hAnsi="Montserrat" w:cstheme="minorBidi"/>
          <w:b/>
          <w:bCs/>
        </w:rPr>
      </w:pPr>
      <w:r w:rsidRPr="00EF2EFC">
        <w:rPr>
          <w:rFonts w:ascii="Montserrat" w:hAnsi="Montserrat" w:cstheme="minorBidi"/>
          <w:b/>
          <w:bCs/>
        </w:rPr>
        <w:t xml:space="preserve">Dicas</w:t>
      </w:r>
    </w:p>
    <w:p w:rsidRPr="00946908" w:rsidR="00A73C34" w:rsidRDefault="00BE1721" w14:paraId="14FA7082" w14:textId="77777777">
      <w:pPr>
        <w:pStyle w:val="Listenabsatz"/>
        <w:numPr>
          <w:ilvl w:val="0"/>
          <w:numId w:val="13"/>
        </w:numPr>
        <w:rPr>
          <w:rFonts w:ascii="Montserrat" w:hAnsi="Montserrat" w:cstheme="minorBidi"/>
          <w:lang w:val="es-ES"/>
        </w:rPr>
      </w:pPr>
      <w:r w:rsidRPr="00946908">
        <w:rPr>
          <w:rFonts w:ascii="Montserrat" w:hAnsi="Montserrat" w:cstheme="minorBidi"/>
          <w:lang w:val="es-ES"/>
        </w:rPr>
        <w:t xml:space="preserve">Reduza a velocidade para poder controlar o braço do robô com maior precisão.</w:t>
      </w:r>
    </w:p>
    <w:p w:rsidRPr="00946908" w:rsidR="00A73C34" w:rsidRDefault="00BE1721" w14:paraId="66BADF73" w14:textId="3DCE8DF4">
      <w:pPr>
        <w:pStyle w:val="Listenabsatz"/>
        <w:numPr>
          <w:ilvl w:val="0"/>
          <w:numId w:val="13"/>
        </w:numPr>
        <w:rPr>
          <w:rFonts w:ascii="Montserrat" w:hAnsi="Montserrat" w:cstheme="minorBidi"/>
          <w:lang w:val="es-ES"/>
        </w:rPr>
      </w:pPr>
      <w:r w:rsidRPr="00946908">
        <w:rPr>
          <w:rFonts w:ascii="Montserrat" w:hAnsi="Montserrat" w:cstheme="minorBidi"/>
          <w:lang w:val="es-ES"/>
        </w:rPr>
        <w:t xml:space="preserve">Lembre-se da convenção para o sentido de rotação dos eixos (ver </w:t>
      </w:r>
      <w:r w:rsidRPr="00946908">
        <w:rPr>
          <w:rFonts w:ascii="Montserrat" w:hAnsi="Montserrat" w:cstheme="minorBidi"/>
          <w:lang w:val="es-ES"/>
        </w:rPr>
        <w:t xml:space="preserve">parte b).</w:t>
      </w:r>
    </w:p>
    <w:p w:rsidR="00A73C34" w:rsidRDefault="00BE1721" w14:paraId="2A1B2FC5" w14:textId="77777777">
      <w:pPr>
        <w:pStyle w:val="Listenabsatz"/>
        <w:numPr>
          <w:ilvl w:val="0"/>
          <w:numId w:val="13"/>
        </w:numPr>
        <w:rPr>
          <w:rFonts w:ascii="Montserrat" w:hAnsi="Montserrat" w:cstheme="minorBidi"/>
        </w:rPr>
      </w:pPr>
      <w:r w:rsidRPr="00946908">
        <w:rPr>
          <w:rFonts w:ascii="Montserrat" w:hAnsi="Montserrat" w:cstheme="minorBidi"/>
          <w:lang w:val="es-ES"/>
        </w:rPr>
        <w:t xml:space="preserve">Como a peça está na posição plana sobre a </w:t>
      </w:r>
      <w:r w:rsidRPr="00946908" w:rsidR="00691050">
        <w:rPr>
          <w:rFonts w:ascii="Montserrat" w:hAnsi="Montserrat" w:cstheme="minorBidi"/>
          <w:lang w:val="es-ES"/>
        </w:rPr>
        <w:t xml:space="preserve">pista</w:t>
      </w:r>
      <w:r w:rsidRPr="00946908">
        <w:rPr>
          <w:rFonts w:ascii="Montserrat" w:hAnsi="Montserrat" w:cstheme="minorBidi"/>
          <w:lang w:val="es-ES"/>
        </w:rPr>
        <w:t xml:space="preserve">, o eixo 4 deve estar na sua posição central. </w:t>
      </w:r>
      <w:r w:rsidRPr="00EF2EFC">
        <w:rPr>
          <w:rFonts w:ascii="Montserrat" w:hAnsi="Montserrat" w:cstheme="minorBidi"/>
        </w:rPr>
        <w:t xml:space="preserve">Portanto</w:t>
      </w:r>
      <w:r w:rsidRPr="00EF2EFC">
        <w:rPr>
          <w:rFonts w:ascii="Montserrat" w:hAnsi="Montserrat" w:cstheme="minorBidi"/>
        </w:rPr>
        <w:t xml:space="preserve">, </w:t>
      </w:r>
      <w:r w:rsidRPr="00EF2EFC">
        <w:rPr>
          <w:rFonts w:ascii="Montserrat" w:hAnsi="Montserrat" w:cstheme="minorBidi"/>
        </w:rPr>
        <w:t xml:space="preserve">ajuste </w:t>
      </w:r>
      <w:r w:rsidRPr="00EF2EFC">
        <w:rPr>
          <w:rFonts w:ascii="Montserrat" w:hAnsi="Montserrat" w:cstheme="minorBidi"/>
        </w:rPr>
        <w:t xml:space="preserve">o </w:t>
      </w:r>
      <w:r w:rsidRPr="00EF2EFC">
        <w:rPr>
          <w:rFonts w:ascii="Montserrat" w:hAnsi="Montserrat" w:cstheme="minorBidi"/>
        </w:rPr>
        <w:t xml:space="preserve">servomotor </w:t>
      </w:r>
      <w:r w:rsidRPr="00EF2EFC">
        <w:rPr>
          <w:rFonts w:ascii="Montserrat" w:hAnsi="Montserrat" w:cstheme="minorBidi"/>
        </w:rPr>
        <w:t xml:space="preserve">S1 para </w:t>
      </w:r>
      <w:r w:rsidRPr="00EF2EFC">
        <w:rPr>
          <w:rFonts w:ascii="Montserrat" w:hAnsi="Montserrat" w:cstheme="minorBidi"/>
        </w:rPr>
        <w:t xml:space="preserve">o valor</w:t>
      </w:r>
      <w:r w:rsidRPr="00EF2EFC">
        <w:rPr>
          <w:rFonts w:ascii="Montserrat" w:hAnsi="Montserrat" w:cstheme="minorBidi"/>
        </w:rPr>
        <w:t xml:space="preserve"> 256.</w:t>
      </w:r>
    </w:p>
    <w:p w:rsidRPr="00EF2EFC" w:rsidR="00C82960" w:rsidP="00AE70E5" w:rsidRDefault="00C82960" w14:paraId="0CF2A10B" w14:textId="77777777">
      <w:pPr>
        <w:rPr>
          <w:rFonts w:ascii="Montserrat" w:hAnsi="Montserrat" w:cstheme="minorBidi"/>
        </w:rPr>
      </w:pPr>
    </w:p>
    <w:p w:rsidRPr="00EF2EFC" w:rsidR="00C82960" w:rsidP="005E4465" w:rsidRDefault="005E4465" w14:paraId="5CC8276E" w14:textId="059D9196">
      <w:pPr>
        <w:spacing w:after="0"/>
        <w:jc w:val="left"/>
        <w:rPr>
          <w:rFonts w:ascii="Montserrat" w:hAnsi="Montserrat" w:cstheme="minorBidi"/>
        </w:rPr>
      </w:pPr>
      <w:r w:rsidRPr="00EF2EFC">
        <w:rPr>
          <w:rFonts w:ascii="Montserrat" w:hAnsi="Montserrat" w:cstheme="minorBidi"/>
        </w:rPr>
        <w:br w:type="page"/>
      </w:r>
    </w:p>
    <w:p w:rsidR="00A73C34" w:rsidRDefault="00BE1721" w14:paraId="70046F1B" w14:textId="77777777">
      <w:pPr>
        <w:pStyle w:val="berschrift1"/>
        <w:spacing w:before="480" w:after="120"/>
        <w:rPr>
          <w:rFonts w:ascii="Montserrat" w:hAnsi="Montserrat"/>
          <w:szCs w:val="20"/>
        </w:rPr>
      </w:pPr>
      <w:bookmarkStart w:name="_Toc149820557" w:id="6"/>
      <w:r w:rsidRPr="00EF2EFC">
        <w:rPr>
          <w:rFonts w:ascii="Montserrat" w:hAnsi="Montserrat"/>
        </w:rPr>
        <w:lastRenderedPageBreak/>
      </w:r>
      <w:r w:rsidRPr="00EF2EFC">
        <w:rPr>
          <w:rFonts w:ascii="Montserrat" w:hAnsi="Montserrat"/>
        </w:rPr>
        <w:t xml:space="preserve">Tarefa</w:t>
      </w:r>
      <w:r w:rsidRPr="00EF2EFC">
        <w:rPr>
          <w:rFonts w:ascii="Montserrat" w:hAnsi="Montserrat"/>
        </w:rPr>
        <w:t xml:space="preserve"> 2: </w:t>
      </w:r>
      <w:r w:rsidRPr="00EF2EFC">
        <w:rPr>
          <w:rFonts w:ascii="Montserrat" w:hAnsi="Montserrat"/>
        </w:rPr>
        <w:t xml:space="preserve">Execução </w:t>
      </w:r>
      <w:r w:rsidRPr="00EF2EFC">
        <w:rPr>
          <w:rFonts w:ascii="Montserrat" w:hAnsi="Montserrat"/>
        </w:rPr>
        <w:t xml:space="preserve">de </w:t>
      </w:r>
      <w:r w:rsidRPr="00EF2EFC">
        <w:rPr>
          <w:rFonts w:ascii="Montserrat" w:hAnsi="Montserrat"/>
        </w:rPr>
        <w:t xml:space="preserve">referência</w:t>
      </w:r>
      <w:bookmarkEnd w:id="6"/>
    </w:p>
    <w:p w:rsidR="00A73C34" w:rsidRDefault="00BE1721" w14:paraId="75275724" w14:textId="77777777">
      <w:pPr>
        <w:rPr>
          <w:rFonts w:ascii="Montserrat" w:hAnsi="Montserrat" w:cstheme="minorBidi"/>
          <w:sz w:val="28"/>
          <w:szCs w:val="28"/>
        </w:rPr>
      </w:pPr>
      <w:r w:rsidRPr="00EF2EFC">
        <w:rPr>
          <w:rFonts w:ascii="Montserrat" w:hAnsi="Montserrat" w:cstheme="minorBidi"/>
          <w:sz w:val="28"/>
          <w:szCs w:val="28"/>
        </w:rPr>
        <w:t xml:space="preserve">Pré</w:t>
      </w:r>
      <w:r w:rsidRPr="00EF2EFC">
        <w:rPr>
          <w:rFonts w:ascii="Montserrat" w:hAnsi="Montserrat" w:cstheme="minorBidi"/>
          <w:sz w:val="28"/>
          <w:szCs w:val="28"/>
        </w:rPr>
        <w:t xml:space="preserve">-requisitos</w:t>
      </w:r>
    </w:p>
    <w:p w:rsidRPr="00946908" w:rsidR="00A73C34" w:rsidRDefault="00BE1721" w14:paraId="0146F57F" w14:textId="77777777">
      <w:pPr>
        <w:pStyle w:val="Listenabsatz"/>
        <w:numPr>
          <w:ilvl w:val="0"/>
          <w:numId w:val="14"/>
        </w:numPr>
        <w:rPr>
          <w:rFonts w:ascii="Montserrat" w:hAnsi="Montserrat" w:cstheme="minorBidi"/>
          <w:lang w:val="es-ES"/>
        </w:rPr>
      </w:pPr>
      <w:r w:rsidRPr="00946908">
        <w:rPr>
          <w:rFonts w:ascii="Montserrat" w:hAnsi="Montserrat" w:cstheme="minorBidi"/>
          <w:lang w:val="es-ES"/>
        </w:rPr>
        <w:t xml:space="preserve">Conclusão satisfatória das tarefas 1(a) a 1(c)</w:t>
      </w:r>
    </w:p>
    <w:p w:rsidRPr="00946908" w:rsidR="003A5C52" w:rsidP="005E4465" w:rsidRDefault="003A5C52" w14:paraId="3C7A28E3" w14:textId="77777777">
      <w:pPr>
        <w:rPr>
          <w:rFonts w:ascii="Montserrat" w:hAnsi="Montserrat" w:cstheme="minorBidi"/>
          <w:lang w:val="es-ES"/>
        </w:rPr>
      </w:pPr>
    </w:p>
    <w:p w:rsidRPr="00946908" w:rsidR="00A73C34" w:rsidRDefault="00BE1721" w14:paraId="1A44AE87" w14:textId="77777777">
      <w:pPr>
        <w:rPr>
          <w:rFonts w:ascii="Montserrat" w:hAnsi="Montserrat" w:cstheme="minorBidi"/>
          <w:lang w:val="es-ES"/>
        </w:rPr>
      </w:pPr>
      <w:r w:rsidRPr="00946908">
        <w:rPr>
          <w:rFonts w:ascii="Montserrat" w:hAnsi="Montserrat" w:cstheme="minorBidi"/>
          <w:lang w:val="es-ES"/>
        </w:rPr>
        <w:t xml:space="preserve">Durante a </w:t>
      </w:r>
      <w:r w:rsidRPr="00946908">
        <w:rPr>
          <w:rFonts w:ascii="Montserrat" w:hAnsi="Montserrat" w:cstheme="minorBidi"/>
          <w:i/>
          <w:iCs/>
          <w:lang w:val="es-ES"/>
        </w:rPr>
        <w:t xml:space="preserve">corrida de referência, </w:t>
      </w:r>
      <w:r w:rsidRPr="00946908">
        <w:rPr>
          <w:rFonts w:ascii="Montserrat" w:hAnsi="Montserrat" w:cstheme="minorBidi"/>
          <w:lang w:val="es-ES"/>
        </w:rPr>
        <w:t xml:space="preserve">todos os eixos do robô se deslocam para um ponto predefinido, o chamado ponto </w:t>
      </w:r>
      <w:r w:rsidRPr="00946908">
        <w:rPr>
          <w:rFonts w:ascii="Montserrat" w:hAnsi="Montserrat" w:cstheme="minorBidi"/>
          <w:i/>
          <w:iCs/>
          <w:lang w:val="es-ES"/>
        </w:rPr>
        <w:t xml:space="preserve">de referência. </w:t>
      </w:r>
      <w:r w:rsidRPr="00946908">
        <w:rPr>
          <w:rFonts w:ascii="Montserrat" w:hAnsi="Montserrat" w:cstheme="minorBidi"/>
          <w:lang w:val="es-ES"/>
        </w:rPr>
        <w:t xml:space="preserve">Os pontos de referência dos eixos 1, 2 e 3 são definidos pelos respectivos finais de curso. Os eixos individuais são zerados por meio da corrida de referência, de modo que o programa conheça exatamente a posição atual do robô. Em seguida, o robô pode se posicionar com precisão em relação ao ponto de referência contando os impulsos (ver tarefa 3).</w:t>
      </w:r>
    </w:p>
    <w:p w:rsidRPr="00946908" w:rsidR="00A73C34" w:rsidRDefault="00BE1721" w14:paraId="57E83D05" w14:textId="77777777">
      <w:pPr>
        <w:rPr>
          <w:rFonts w:ascii="Montserrat" w:hAnsi="Montserrat" w:cstheme="minorBidi"/>
          <w:lang w:val="es-ES"/>
        </w:rPr>
      </w:pPr>
      <w:r w:rsidRPr="00946908">
        <w:rPr>
          <w:rFonts w:ascii="Montserrat" w:hAnsi="Montserrat" w:cstheme="minorBidi"/>
          <w:lang w:val="es-ES"/>
        </w:rPr>
        <w:t xml:space="preserve">No início do programa, deve ser realizada pelo menos uma vez uma execução de referência. Portanto, nesta tarefa, escreveremos um subprograma que resolva esse problema. Além disso, pequenos erros, como a perda de impulsos, podem se acumular com o tempo. Portanto, faz sentido repetir a execução de referência em intervalos regulares para que o robô mantenha sua precisão.</w:t>
      </w:r>
    </w:p>
    <w:p w:rsidRPr="00946908" w:rsidR="005E4465" w:rsidP="005E4465" w:rsidRDefault="005E4465" w14:paraId="577EAF0B" w14:textId="77777777">
      <w:pPr>
        <w:rPr>
          <w:rFonts w:ascii="Montserrat" w:hAnsi="Montserrat" w:cstheme="minorBidi"/>
          <w:lang w:val="es-ES"/>
        </w:rPr>
      </w:pPr>
    </w:p>
    <w:p w:rsidRPr="00946908" w:rsidR="00A73C34" w:rsidRDefault="00BE1721" w14:paraId="0379D534" w14:textId="77777777">
      <w:pPr>
        <w:pStyle w:val="berschrift2"/>
        <w:rPr>
          <w:rFonts w:ascii="Montserrat" w:hAnsi="Montserrat"/>
          <w:lang w:val="es-ES"/>
        </w:rPr>
      </w:pPr>
      <w:bookmarkStart w:name="_Toc149820558" w:id="7"/>
      <w:r w:rsidRPr="00946908">
        <w:rPr>
          <w:rFonts w:ascii="Montserrat" w:hAnsi="Montserrat"/>
          <w:lang w:val="es-ES"/>
        </w:rPr>
        <w:t xml:space="preserve">(a) </w:t>
      </w:r>
      <w:r w:rsidRPr="00946908">
        <w:rPr>
          <w:rFonts w:ascii="Montserrat" w:hAnsi="Montserrat"/>
          <w:lang w:val="es-ES"/>
        </w:rPr>
        <w:t xml:space="preserve">Retorno </w:t>
      </w:r>
      <w:r w:rsidRPr="00946908">
        <w:rPr>
          <w:rFonts w:ascii="Montserrat" w:hAnsi="Montserrat"/>
          <w:lang w:val="es-ES"/>
        </w:rPr>
        <w:t xml:space="preserve">à</w:t>
      </w:r>
      <w:r w:rsidRPr="00946908">
        <w:rPr>
          <w:rFonts w:ascii="Montserrat" w:hAnsi="Montserrat"/>
          <w:lang w:val="es-ES"/>
        </w:rPr>
        <w:t xml:space="preserve"> posição inicial </w:t>
      </w:r>
      <w:r w:rsidRPr="00946908">
        <w:rPr>
          <w:rFonts w:ascii="Montserrat" w:hAnsi="Montserrat"/>
          <w:lang w:val="es-ES"/>
        </w:rPr>
        <w:t xml:space="preserve">de um único eixo</w:t>
      </w:r>
      <w:bookmarkEnd w:id="7"/>
    </w:p>
    <w:p w:rsidRPr="00946908" w:rsidR="00A73C34" w:rsidRDefault="00BE1721" w14:paraId="73F4E8BB" w14:textId="77777777">
      <w:pPr>
        <w:rPr>
          <w:rFonts w:ascii="Montserrat" w:hAnsi="Montserrat" w:cstheme="minorBidi"/>
          <w:lang w:val="es-ES"/>
        </w:rPr>
      </w:pPr>
      <w:r w:rsidRPr="00946908">
        <w:rPr>
          <w:rFonts w:ascii="Montserrat" w:hAnsi="Montserrat" w:cstheme="minorBidi"/>
          <w:lang w:val="es-ES"/>
        </w:rPr>
        <w:t xml:space="preserve">Escreva um programa que execute um percurso de referência para o eixo 1. O que acontece se o fim de curso do eixo 1 já estiver acionado quando o programa for iniciado?</w:t>
      </w:r>
    </w:p>
    <w:p w:rsidRPr="00946908" w:rsidR="003A5C52" w:rsidP="005E4465" w:rsidRDefault="003A5C52" w14:paraId="2215165F" w14:textId="77777777">
      <w:pPr>
        <w:rPr>
          <w:rFonts w:ascii="Montserrat" w:hAnsi="Montserrat" w:cstheme="minorBidi"/>
          <w:lang w:val="es-ES"/>
        </w:rPr>
      </w:pPr>
    </w:p>
    <w:p w:rsidRPr="00946908" w:rsidR="00A73C34" w:rsidRDefault="00BE1721" w14:paraId="15913AA8" w14:textId="77777777">
      <w:pPr>
        <w:pStyle w:val="berschrift2"/>
        <w:rPr>
          <w:rFonts w:ascii="Montserrat" w:hAnsi="Montserrat"/>
          <w:lang w:val="es-ES"/>
        </w:rPr>
      </w:pPr>
      <w:bookmarkStart w:name="_Toc149820559" w:id="8"/>
      <w:r w:rsidRPr="00946908">
        <w:rPr>
          <w:rFonts w:ascii="Montserrat" w:hAnsi="Montserrat"/>
          <w:lang w:val="es-ES"/>
        </w:rPr>
        <w:t xml:space="preserve">(b) Marcha de referência com servomotor</w:t>
      </w:r>
      <w:bookmarkEnd w:id="8"/>
    </w:p>
    <w:p w:rsidRPr="00946908" w:rsidR="00A73C34" w:rsidRDefault="00BE1721" w14:paraId="7F840815" w14:textId="77777777">
      <w:pPr>
        <w:rPr>
          <w:rFonts w:ascii="Montserrat" w:hAnsi="Montserrat" w:cstheme="minorBidi"/>
          <w:lang w:val="es-ES"/>
        </w:rPr>
      </w:pPr>
      <w:r w:rsidRPr="00946908">
        <w:rPr>
          <w:rFonts w:ascii="Montserrat" w:hAnsi="Montserrat" w:cstheme="minorBidi"/>
          <w:lang w:val="es-ES"/>
        </w:rPr>
        <w:t xml:space="preserve">Os eixos 4, 5 e 6 não possuem finais de curso, pois cada servo mede sua própria posição angular e a eletrônica de controle interna se desloca para a posição absoluta especificada. Para evitar colisões com outros eixos e </w:t>
      </w:r>
      <w:r w:rsidRPr="00946908" w:rsidR="00D93156">
        <w:rPr>
          <w:rFonts w:ascii="Montserrat" w:hAnsi="Montserrat" w:cstheme="minorBidi"/>
          <w:lang w:val="es-ES"/>
        </w:rPr>
        <w:t xml:space="preserve">simplificar a programação, definimos as posições centrais dos eixos 4, 5 e 6 </w:t>
      </w:r>
      <w:r w:rsidRPr="00946908" w:rsidR="00CC085F">
        <w:rPr>
          <w:rFonts w:ascii="Montserrat" w:hAnsi="Montserrat" w:cstheme="minorBidi"/>
          <w:lang w:val="es-ES"/>
        </w:rPr>
        <w:t xml:space="preserve">como os respectivos </w:t>
      </w:r>
      <w:r w:rsidRPr="00946908" w:rsidR="00D93156">
        <w:rPr>
          <w:rFonts w:ascii="Montserrat" w:hAnsi="Montserrat" w:cstheme="minorBidi"/>
          <w:lang w:val="es-ES"/>
        </w:rPr>
        <w:t xml:space="preserve">pontos de referência</w:t>
      </w:r>
      <w:r w:rsidRPr="00946908" w:rsidDel="00CC085F" w:rsidR="00CC085F">
        <w:rPr>
          <w:rFonts w:ascii="Montserrat" w:hAnsi="Montserrat" w:cstheme="minorBidi"/>
          <w:lang w:val="es-ES"/>
        </w:rPr>
        <w:t xml:space="preserve">. </w:t>
      </w:r>
    </w:p>
    <w:p w:rsidRPr="00946908" w:rsidR="00A73C34" w:rsidRDefault="00BE1721" w14:paraId="073711A8" w14:textId="77777777">
      <w:pPr>
        <w:rPr>
          <w:rFonts w:ascii="Montserrat" w:hAnsi="Montserrat" w:cstheme="minorBidi"/>
          <w:lang w:val="es-ES"/>
        </w:rPr>
      </w:pPr>
      <w:r w:rsidRPr="00946908">
        <w:rPr>
          <w:rFonts w:ascii="Montserrat" w:hAnsi="Montserrat" w:cstheme="minorBidi"/>
          <w:lang w:val="es-ES"/>
        </w:rPr>
        <w:t xml:space="preserve">Use </w:t>
      </w:r>
      <w:r w:rsidRPr="00946908">
        <w:rPr>
          <w:rFonts w:ascii="Montserrat" w:hAnsi="Montserrat" w:cstheme="minorBidi"/>
          <w:lang w:val="es-ES"/>
        </w:rPr>
        <w:t xml:space="preserve">o teste </w:t>
      </w:r>
      <w:r w:rsidRPr="00946908">
        <w:rPr>
          <w:rFonts w:ascii="Montserrat" w:hAnsi="Montserrat" w:cstheme="minorBidi"/>
          <w:lang w:val="es-ES"/>
        </w:rPr>
        <w:t xml:space="preserve">de interface para determinar os valores de controle nos quais os pontos de referência definidos para os eixos 4</w:t>
      </w:r>
      <w:r w:rsidRPr="00946908" w:rsidR="00E12146">
        <w:rPr>
          <w:rFonts w:ascii="Montserrat" w:hAnsi="Montserrat" w:cstheme="minorBidi"/>
          <w:lang w:val="es-ES"/>
        </w:rPr>
        <w:t xml:space="preserve">,</w:t>
      </w:r>
      <w:r w:rsidRPr="00946908" w:rsidR="00E801DA">
        <w:rPr>
          <w:rFonts w:ascii="Montserrat" w:hAnsi="Montserrat" w:cstheme="minorBidi"/>
          <w:lang w:val="es-ES"/>
        </w:rPr>
        <w:t xml:space="preserve"> 5 </w:t>
      </w:r>
      <w:r w:rsidRPr="00946908">
        <w:rPr>
          <w:rFonts w:ascii="Montserrat" w:hAnsi="Montserrat" w:cstheme="minorBidi"/>
          <w:lang w:val="es-ES"/>
        </w:rPr>
        <w:t xml:space="preserve">e</w:t>
      </w:r>
      <w:r w:rsidRPr="00946908" w:rsidR="00E801DA">
        <w:rPr>
          <w:rFonts w:ascii="Montserrat" w:hAnsi="Montserrat" w:cstheme="minorBidi"/>
          <w:lang w:val="es-ES"/>
        </w:rPr>
        <w:t xml:space="preserve"> 6 </w:t>
      </w:r>
      <w:r w:rsidRPr="00946908">
        <w:rPr>
          <w:rFonts w:ascii="Montserrat" w:hAnsi="Montserrat" w:cstheme="minorBidi"/>
          <w:lang w:val="es-ES"/>
        </w:rPr>
        <w:t xml:space="preserve">são alcançados</w:t>
      </w:r>
      <w:r w:rsidRPr="00946908" w:rsidR="00E801DA">
        <w:rPr>
          <w:rFonts w:ascii="Montserrat" w:hAnsi="Montserrat" w:cstheme="minorBidi"/>
          <w:lang w:val="es-ES"/>
        </w:rPr>
        <w:t xml:space="preserve">. </w:t>
      </w:r>
      <w:r w:rsidRPr="00946908">
        <w:rPr>
          <w:rFonts w:ascii="Montserrat" w:hAnsi="Montserrat" w:cstheme="minorBidi"/>
          <w:lang w:val="es-ES"/>
        </w:rPr>
        <w:t xml:space="preserve">Escreva um programa que mova os servos para esses pontos de referência.</w:t>
      </w:r>
    </w:p>
    <w:p w:rsidRPr="00946908" w:rsidR="003A5C52" w:rsidP="003A5C52" w:rsidRDefault="003A5C52" w14:paraId="288BA900" w14:textId="77777777">
      <w:pPr>
        <w:rPr>
          <w:rFonts w:ascii="Montserrat" w:hAnsi="Montserrat" w:cstheme="minorBidi"/>
          <w:lang w:val="es-ES"/>
        </w:rPr>
      </w:pPr>
    </w:p>
    <w:p w:rsidRPr="00946908" w:rsidR="00A73C34" w:rsidRDefault="00BE1721" w14:paraId="66AD0F9A" w14:textId="77777777">
      <w:pPr>
        <w:pStyle w:val="berschrift2"/>
        <w:rPr>
          <w:rFonts w:ascii="Montserrat" w:hAnsi="Montserrat"/>
          <w:lang w:val="es-ES"/>
        </w:rPr>
      </w:pPr>
      <w:bookmarkStart w:name="_Toc149820560" w:id="9"/>
      <w:r w:rsidRPr="00946908">
        <w:rPr>
          <w:rFonts w:ascii="Montserrat" w:hAnsi="Montserrat"/>
          <w:lang w:val="es-ES"/>
        </w:rPr>
        <w:t xml:space="preserve">(c) Percurso de referência de todos os eixos</w:t>
      </w:r>
      <w:bookmarkEnd w:id="9"/>
    </w:p>
    <w:p w:rsidRPr="00946908" w:rsidR="00A73C34" w:rsidRDefault="00BE1721" w14:paraId="183C8248" w14:textId="77777777">
      <w:pPr>
        <w:rPr>
          <w:rFonts w:ascii="Montserrat" w:hAnsi="Montserrat" w:cstheme="minorBidi"/>
          <w:lang w:val="es-ES"/>
        </w:rPr>
      </w:pPr>
      <w:r w:rsidRPr="00946908">
        <w:rPr>
          <w:rFonts w:ascii="Montserrat" w:hAnsi="Montserrat" w:cstheme="minorBidi"/>
          <w:lang w:val="es-ES"/>
        </w:rPr>
        <w:t xml:space="preserve">Durante um percurso de referência completo, todos os eixos do robô se movem para seus respectivos pontos de referência</w:t>
      </w:r>
      <w:r w:rsidRPr="00946908" w:rsidR="254BA94E">
        <w:rPr>
          <w:rFonts w:ascii="Montserrat" w:hAnsi="Montserrat" w:cstheme="minorBidi"/>
          <w:lang w:val="es-ES"/>
        </w:rPr>
        <w:t xml:space="preserve">. </w:t>
      </w:r>
      <w:r w:rsidRPr="00946908">
        <w:rPr>
          <w:rFonts w:ascii="Montserrat" w:hAnsi="Montserrat" w:cstheme="minorBidi"/>
          <w:lang w:val="es-ES"/>
        </w:rPr>
        <w:t xml:space="preserve">Escreva um programa que</w:t>
      </w:r>
      <w:r w:rsidRPr="00946908">
        <w:rPr>
          <w:rFonts w:ascii="Montserrat" w:hAnsi="Montserrat" w:cstheme="minorBidi"/>
          <w:lang w:val="es-ES"/>
        </w:rPr>
        <w:lastRenderedPageBreak/>
      </w:r>
      <w:r w:rsidRPr="00946908">
        <w:rPr>
          <w:rFonts w:ascii="Montserrat" w:hAnsi="Montserrat" w:cstheme="minorBidi"/>
          <w:lang w:val="es-ES"/>
        </w:rPr>
        <w:t xml:space="preserve"> realize um percurso de referência para todos os eixos do robô. Para isso, combine as sub-rotinas das tarefas 2(a) e 2(b).</w:t>
      </w:r>
    </w:p>
    <w:p w:rsidRPr="00946908" w:rsidR="003A5C52" w:rsidP="003A5C52" w:rsidRDefault="003A5C52" w14:paraId="5301007C" w14:textId="77777777">
      <w:pPr>
        <w:rPr>
          <w:rFonts w:ascii="Montserrat" w:hAnsi="Montserrat" w:cstheme="minorBidi"/>
          <w:lang w:val="es-ES"/>
        </w:rPr>
      </w:pPr>
    </w:p>
    <w:p w:rsidRPr="00946908" w:rsidR="00A73C34" w:rsidRDefault="00BE1721" w14:paraId="645EB6E1" w14:textId="77777777">
      <w:pPr>
        <w:rPr>
          <w:rFonts w:ascii="Montserrat" w:hAnsi="Montserrat" w:cstheme="minorBidi"/>
          <w:b/>
          <w:bCs/>
          <w:lang w:val="es-ES"/>
        </w:rPr>
      </w:pPr>
      <w:r w:rsidRPr="00946908">
        <w:rPr>
          <w:rFonts w:ascii="Montserrat" w:hAnsi="Montserrat" w:cstheme="minorBidi"/>
          <w:b/>
          <w:bCs/>
          <w:lang w:val="es-ES"/>
        </w:rPr>
        <w:t xml:space="preserve">Dicas</w:t>
      </w:r>
    </w:p>
    <w:p w:rsidRPr="00946908" w:rsidR="00A73C34" w:rsidRDefault="00BE1721" w14:paraId="209AD4D2" w14:textId="77777777">
      <w:pPr>
        <w:rPr>
          <w:rFonts w:ascii="Montserrat" w:hAnsi="Montserrat" w:cstheme="minorBidi"/>
          <w:lang w:val="es-ES"/>
        </w:rPr>
      </w:pPr>
      <w:r w:rsidRPr="00946908">
        <w:rPr>
          <w:rFonts w:ascii="Montserrat" w:hAnsi="Montserrat" w:cstheme="minorBidi"/>
          <w:lang w:val="es-ES"/>
        </w:rPr>
        <w:t xml:space="preserve">Os percursos de referência dos eixos individuais devem ser executados um após o outro.</w:t>
      </w:r>
    </w:p>
    <w:p w:rsidRPr="00946908" w:rsidR="00A73C34" w:rsidRDefault="00BE1721" w14:paraId="6EE33229" w14:textId="77777777">
      <w:pPr>
        <w:rPr>
          <w:rFonts w:ascii="Montserrat" w:hAnsi="Montserrat" w:cstheme="minorBidi"/>
          <w:lang w:val="es-ES"/>
        </w:rPr>
      </w:pPr>
      <w:r w:rsidRPr="00946908">
        <w:rPr>
          <w:rFonts w:ascii="Montserrat" w:hAnsi="Montserrat" w:cstheme="minorBidi"/>
          <w:lang w:val="es-ES"/>
        </w:rPr>
        <w:t xml:space="preserve">A ordem em que os diferentes percursos de referência são realizados influencia o resultado?</w:t>
      </w:r>
    </w:p>
    <w:p w:rsidRPr="00946908" w:rsidR="003A5C52" w:rsidP="003A5C52" w:rsidRDefault="003A5C52" w14:paraId="1AC919AF" w14:textId="2FEB10AA">
      <w:pPr>
        <w:spacing w:after="0"/>
        <w:jc w:val="left"/>
        <w:rPr>
          <w:rFonts w:ascii="Montserrat" w:hAnsi="Montserrat" w:cstheme="minorBidi"/>
          <w:lang w:val="es-ES"/>
        </w:rPr>
      </w:pPr>
      <w:r w:rsidRPr="00946908">
        <w:rPr>
          <w:rFonts w:ascii="Montserrat" w:hAnsi="Montserrat" w:cstheme="minorBidi"/>
          <w:lang w:val="es-ES"/>
        </w:rPr>
        <w:br w:type="page"/>
      </w:r>
    </w:p>
    <w:p w:rsidRPr="00946908" w:rsidR="00A73C34" w:rsidRDefault="00BE1721" w14:paraId="1D083FBD" w14:textId="77777777">
      <w:pPr>
        <w:pStyle w:val="berschrift1"/>
        <w:spacing w:before="480" w:after="120"/>
        <w:rPr>
          <w:rFonts w:ascii="Montserrat" w:hAnsi="Montserrat"/>
          <w:lang w:val="es-ES"/>
        </w:rPr>
      </w:pPr>
      <w:bookmarkStart w:name="_Toc149820561" w:id="10"/>
      <w:r w:rsidRPr="00946908">
        <w:rPr>
          <w:rFonts w:ascii="Montserrat" w:hAnsi="Montserrat"/>
          <w:lang w:val="es-ES"/>
        </w:rPr>
        <w:lastRenderedPageBreak/>
      </w:r>
      <w:r w:rsidRPr="00946908">
        <w:rPr>
          <w:rFonts w:ascii="Montserrat" w:hAnsi="Montserrat"/>
          <w:lang w:val="es-ES"/>
        </w:rPr>
        <w:t xml:space="preserve">Tarefa 3: Controle dos eixos</w:t>
      </w:r>
      <w:bookmarkEnd w:id="10"/>
    </w:p>
    <w:p w:rsidRPr="00946908" w:rsidR="00A73C34" w:rsidRDefault="00BE1721" w14:paraId="6081FE6A" w14:textId="77777777">
      <w:pPr>
        <w:rPr>
          <w:rFonts w:ascii="Montserrat" w:hAnsi="Montserrat" w:cstheme="minorBidi"/>
          <w:sz w:val="28"/>
          <w:szCs w:val="28"/>
          <w:lang w:val="es-ES"/>
        </w:rPr>
      </w:pPr>
      <w:r w:rsidRPr="00946908">
        <w:rPr>
          <w:rFonts w:ascii="Montserrat" w:hAnsi="Montserrat" w:cstheme="minorBidi"/>
          <w:sz w:val="28"/>
          <w:szCs w:val="28"/>
          <w:lang w:val="es-ES"/>
        </w:rPr>
        <w:t xml:space="preserve">Pré-requisitos</w:t>
      </w:r>
    </w:p>
    <w:p w:rsidRPr="00946908" w:rsidR="00A73C34" w:rsidRDefault="00BE1721" w14:paraId="760A10A8" w14:textId="77777777">
      <w:pPr>
        <w:pStyle w:val="Listenabsatz"/>
        <w:numPr>
          <w:ilvl w:val="0"/>
          <w:numId w:val="15"/>
        </w:numPr>
        <w:rPr>
          <w:rFonts w:ascii="Montserrat" w:hAnsi="Montserrat" w:cstheme="minorBidi"/>
          <w:lang w:val="es-ES"/>
        </w:rPr>
      </w:pPr>
      <w:r w:rsidRPr="00946908">
        <w:rPr>
          <w:rFonts w:ascii="Montserrat" w:hAnsi="Montserrat" w:cstheme="minorBidi"/>
          <w:lang w:val="es-ES"/>
        </w:rPr>
        <w:t xml:space="preserve">Conclusão satisfatória das tarefas 1-2.</w:t>
      </w:r>
    </w:p>
    <w:p w:rsidRPr="00946908" w:rsidR="003A5C52" w:rsidP="003A5C52" w:rsidRDefault="003A5C52" w14:paraId="59A84344" w14:textId="77777777">
      <w:pPr>
        <w:rPr>
          <w:rFonts w:ascii="Montserrat" w:hAnsi="Montserrat" w:cstheme="minorBidi"/>
          <w:lang w:val="es-ES"/>
        </w:rPr>
      </w:pPr>
    </w:p>
    <w:p w:rsidRPr="00946908" w:rsidR="00A73C34" w:rsidRDefault="00BE1721" w14:paraId="7B2DE94D" w14:textId="77777777">
      <w:pPr>
        <w:rPr>
          <w:rFonts w:ascii="Montserrat" w:hAnsi="Montserrat" w:cstheme="minorBidi"/>
          <w:lang w:val="es-ES"/>
        </w:rPr>
      </w:pPr>
      <w:r w:rsidRPr="00946908">
        <w:rPr>
          <w:rFonts w:ascii="Montserrat" w:hAnsi="Montserrat" w:cstheme="minorBidi"/>
          <w:lang w:val="es-ES"/>
        </w:rPr>
        <w:t xml:space="preserve">Até agora, aprendemos a deslocar o robô até o ponto de referência definido pelo fim de curso. O objetivo desta tarefa é permitir que os eixos individuais se movam para qualquer posição, especificando o ângulo de posicionamento do respectivo eixo.</w:t>
      </w:r>
    </w:p>
    <w:p w:rsidRPr="00946908" w:rsidR="003A5C52" w:rsidP="003A5C52" w:rsidRDefault="003A5C52" w14:paraId="41C26ECB" w14:textId="77777777">
      <w:pPr>
        <w:rPr>
          <w:rFonts w:ascii="Montserrat" w:hAnsi="Montserrat" w:cstheme="minorBidi"/>
          <w:lang w:val="es-ES"/>
        </w:rPr>
      </w:pPr>
    </w:p>
    <w:p w:rsidRPr="00946908" w:rsidR="00A73C34" w:rsidRDefault="00BE1721" w14:paraId="2B5C1AF2" w14:textId="77777777">
      <w:pPr>
        <w:pStyle w:val="berschrift2"/>
        <w:rPr>
          <w:rFonts w:ascii="Montserrat" w:hAnsi="Montserrat"/>
          <w:lang w:val="es-ES"/>
        </w:rPr>
      </w:pPr>
      <w:bookmarkStart w:name="_Toc149820562" w:id="11"/>
      <w:r w:rsidRPr="00946908">
        <w:rPr>
          <w:rFonts w:ascii="Montserrat" w:hAnsi="Montserrat"/>
          <w:lang w:val="es-ES"/>
        </w:rPr>
        <w:t xml:space="preserve">(a) Controle dos motores com encoder</w:t>
      </w:r>
      <w:bookmarkEnd w:id="11"/>
    </w:p>
    <w:p w:rsidRPr="00946908" w:rsidR="00A73C34" w:rsidRDefault="00BE1721" w14:paraId="07828604" w14:textId="7BF42128">
      <w:pPr>
        <w:rPr>
          <w:rFonts w:ascii="Montserrat" w:hAnsi="Montserrat" w:cstheme="minorBidi"/>
          <w:lang w:val="es-ES"/>
        </w:rPr>
      </w:pPr>
      <w:r w:rsidRPr="00946908">
        <w:rPr>
          <w:rFonts w:ascii="Montserrat" w:hAnsi="Montserrat" w:cstheme="minorBidi"/>
          <w:lang w:val="es-ES"/>
        </w:rPr>
        <w:t xml:space="preserve">Antes de abordar o problema propriamente dito, ou seja, o controle dos eixos por meio da especificação de um ângulo de posicionamento, resolveremos um subproblema: o controle do motor codificador especificando uma posição absoluta. Já sabemos, pela tarefa 1, que o </w:t>
      </w:r>
      <w:r w:rsidRPr="00946908">
        <w:rPr>
          <w:rFonts w:ascii="Montserrat" w:hAnsi="Montserrat" w:cstheme="minorBidi"/>
          <w:lang w:val="es-ES"/>
        </w:rPr>
        <w:t xml:space="preserve">encoder </w:t>
      </w:r>
      <w:r w:rsidRPr="00946908">
        <w:rPr>
          <w:rFonts w:ascii="Montserrat" w:hAnsi="Montserrat" w:cstheme="minorBidi"/>
          <w:lang w:val="es-ES"/>
        </w:rPr>
        <w:t xml:space="preserve">integrado conta os passos enquanto o motor se move. Dessa forma, podemos medir distâncias na unidade “passos”. Além disso, o ponto de referência define a posição zero do eixo.</w:t>
      </w:r>
    </w:p>
    <w:p w:rsidRPr="00946908" w:rsidR="0047521D" w:rsidP="0047521D" w:rsidRDefault="0047521D" w14:paraId="6F0B0C7B" w14:textId="77777777">
      <w:pPr>
        <w:rPr>
          <w:rFonts w:ascii="Montserrat" w:hAnsi="Montserrat" w:cstheme="minorBidi"/>
          <w:lang w:val="es-ES"/>
        </w:rPr>
      </w:pPr>
    </w:p>
    <w:p w:rsidRPr="00946908" w:rsidR="00A73C34" w:rsidRDefault="007C7874" w14:paraId="355C0199" w14:textId="77777777">
      <w:pPr>
        <w:rPr>
          <w:rFonts w:ascii="Montserrat" w:hAnsi="Montserrat" w:cstheme="minorBidi"/>
          <w:lang w:val="es-ES"/>
        </w:rPr>
      </w:pPr>
      <w:r w:rsidRPr="00946908">
        <w:rPr>
          <w:rFonts w:ascii="Montserrat" w:hAnsi="Montserrat" w:cstheme="minorBidi"/>
          <w:lang w:val="es-ES"/>
        </w:rPr>
        <w:t xml:space="preserve">Em primeiro lugar, o motor codificador deve se mover para uma posição </w:t>
      </w:r>
      <w:r w:rsidRPr="00946908">
        <w:rPr>
          <w:rFonts w:ascii="Montserrat" w:hAnsi="Montserrat" w:cstheme="minorBidi"/>
          <w:lang w:val="es-ES"/>
        </w:rPr>
        <w:t xml:space="preserve">alvo especificada </w:t>
      </w:r>
      <w:r w:rsidRPr="00946908">
        <w:rPr>
          <w:rFonts w:ascii="Montserrat" w:hAnsi="Montserrat" w:cstheme="minorBidi"/>
          <w:lang w:val="es-ES"/>
        </w:rPr>
        <w:t xml:space="preserve">quando a posição real é conhecida. Uma vez alcançada a posição alvo, ela deve ser salva como uma nova posição real em uma variável para que as chamadas seguintes às sub-rotinas possam acessá-la. </w:t>
      </w:r>
    </w:p>
    <w:p w:rsidRPr="00946908" w:rsidR="00A73C34" w:rsidRDefault="00BE1721" w14:paraId="25B622A0" w14:textId="77777777">
      <w:pPr>
        <w:rPr>
          <w:rFonts w:ascii="Montserrat" w:hAnsi="Montserrat" w:cstheme="minorBidi"/>
          <w:lang w:val="es-ES"/>
        </w:rPr>
      </w:pPr>
      <w:r w:rsidRPr="00946908">
        <w:rPr>
          <w:rFonts w:ascii="Montserrat" w:hAnsi="Montserrat" w:cstheme="minorBidi"/>
          <w:lang w:val="es-ES"/>
        </w:rPr>
        <w:t xml:space="preserve">Crie uma sub-rotina que resolva essa tarefa. Em que sentido o motor gira se a posição alvo &gt; posição real? Em que sentido o motor gira se a posição alvo &lt; posição real? Que outros casos devem ser considerados?</w:t>
      </w:r>
    </w:p>
    <w:p w:rsidRPr="00946908" w:rsidR="003A5C52" w:rsidP="005E4465" w:rsidRDefault="003A5C52" w14:paraId="440BCDDA" w14:textId="77777777">
      <w:pPr>
        <w:rPr>
          <w:rFonts w:ascii="Montserrat" w:hAnsi="Montserrat" w:cstheme="minorBidi"/>
          <w:lang w:val="es-ES"/>
        </w:rPr>
      </w:pPr>
    </w:p>
    <w:p w:rsidRPr="00946908" w:rsidR="00A73C34" w:rsidRDefault="00BE1721" w14:paraId="575B1802" w14:textId="77777777">
      <w:pPr>
        <w:pStyle w:val="berschrift2"/>
        <w:rPr>
          <w:rFonts w:ascii="Montserrat" w:hAnsi="Montserrat"/>
          <w:lang w:val="es-ES"/>
        </w:rPr>
      </w:pPr>
      <w:bookmarkStart w:name="_Toc149820563" w:id="12"/>
      <w:r w:rsidRPr="00946908">
        <w:rPr>
          <w:rFonts w:ascii="Montserrat" w:hAnsi="Montserrat"/>
          <w:lang w:val="es-ES"/>
        </w:rPr>
        <w:t xml:space="preserve">(b) Conversão de graus em impulsos</w:t>
      </w:r>
      <w:bookmarkEnd w:id="12"/>
    </w:p>
    <w:p w:rsidRPr="00946908" w:rsidR="00A73C34" w:rsidRDefault="00BE1721" w14:paraId="5CB4F44B" w14:textId="77777777">
      <w:pPr>
        <w:rPr>
          <w:rFonts w:ascii="Montserrat" w:hAnsi="Montserrat" w:cstheme="minorBidi"/>
          <w:lang w:val="es-ES"/>
        </w:rPr>
      </w:pPr>
      <w:r w:rsidRPr="00946908">
        <w:rPr>
          <w:rFonts w:ascii="Montserrat" w:hAnsi="Montserrat" w:cstheme="minorBidi"/>
          <w:lang w:val="es-ES"/>
        </w:rPr>
        <w:t xml:space="preserve">O controle dos eixos com a unidade "passos" não é adequado, pois um programador tem pouca noção do que isso significa.</w:t>
      </w:r>
    </w:p>
    <w:p w:rsidRPr="00946908" w:rsidR="007D2B6B" w:rsidP="007D2B6B" w:rsidRDefault="007D2B6B" w14:paraId="2EA58E68" w14:textId="77777777">
      <w:pPr>
        <w:rPr>
          <w:rFonts w:ascii="Montserrat" w:hAnsi="Montserrat" w:cstheme="minorBidi"/>
          <w:lang w:val="es-ES"/>
        </w:rPr>
      </w:pPr>
    </w:p>
    <w:p w:rsidRPr="00946908" w:rsidR="00A73C34" w:rsidRDefault="00BE1721" w14:paraId="250CCCD8" w14:textId="1DE725C8">
      <w:pPr>
        <w:rPr>
          <w:rFonts w:ascii="Montserrat" w:hAnsi="Montserrat" w:cstheme="minorBidi"/>
          <w:lang w:val="es-ES"/>
        </w:rPr>
      </w:pPr>
      <w:r w:rsidR="00AF4BCF">
        <w:rPr>
          <w:rFonts w:ascii="Montserrat" w:hAnsi="Montserrat" w:cstheme="minorBidi"/>
          <w:lang w:val="es-ES"/>
        </w:rPr>
        <w:t xml:space="preserve">Crie </w:t>
      </w:r>
      <w:r w:rsidRPr="00946908">
        <w:rPr>
          <w:rFonts w:ascii="Montserrat" w:hAnsi="Montserrat" w:cstheme="minorBidi"/>
          <w:lang w:val="es-ES"/>
        </w:rPr>
        <w:t xml:space="preserve">uma fórmula que possa ser usada para converter um ângulo de posicionamento do eixo 1 (unidade: graus) em um valor de posição (passos) para o motor codificador M1. Leve em consideração o sistema de engrenagens, que consiste em uma roda dentada Z20, duas rodas dentadas Z10, um parafuso sem-fim e a coroa giratória. Em seguida, implemente a fórmula como uma função no </w:t>
      </w:r>
      <w:r w:rsidRPr="00946908" w:rsidR="1BD5D432">
        <w:rPr>
          <w:rFonts w:ascii="Montserrat" w:hAnsi="Montserrat" w:cstheme="minorBidi"/>
          <w:lang w:val="es-ES"/>
        </w:rPr>
        <w:t xml:space="preserve">ROBO </w:t>
      </w:r>
      <w:r w:rsidRPr="00946908">
        <w:rPr>
          <w:rFonts w:ascii="Montserrat" w:hAnsi="Montserrat" w:cstheme="minorBidi"/>
          <w:lang w:val="es-ES"/>
        </w:rPr>
        <w:t xml:space="preserve">Pro </w:t>
      </w:r>
      <w:r w:rsidRPr="00946908">
        <w:rPr>
          <w:rFonts w:ascii="Montserrat" w:hAnsi="Montserrat" w:cstheme="minorBidi"/>
          <w:lang w:val="es-ES"/>
        </w:rPr>
        <w:t xml:space="preserve">Coding</w:t>
      </w:r>
      <w:r w:rsidRPr="00946908">
        <w:rPr>
          <w:rFonts w:ascii="Montserrat" w:hAnsi="Montserrat" w:cstheme="minorBidi"/>
          <w:lang w:val="es-ES"/>
        </w:rPr>
        <w:t xml:space="preserve">.</w:t>
      </w:r>
    </w:p>
    <w:p w:rsidR="00A73C34" w:rsidRDefault="00BE1721" w14:paraId="771B4E03" w14:textId="77777777">
      <w:pPr>
        <w:rPr>
          <w:rFonts w:ascii="Montserrat" w:hAnsi="Montserrat" w:cstheme="minorBidi"/>
          <w:b/>
          <w:bCs/>
        </w:rPr>
      </w:pPr>
      <w:r w:rsidRPr="00EF2EFC">
        <w:rPr>
          <w:rFonts w:ascii="Montserrat" w:hAnsi="Montserrat" w:cstheme="minorBidi"/>
          <w:b/>
          <w:bCs/>
        </w:rPr>
        <w:lastRenderedPageBreak/>
      </w:r>
      <w:r w:rsidRPr="00EF2EFC">
        <w:rPr>
          <w:rFonts w:ascii="Montserrat" w:hAnsi="Montserrat" w:cstheme="minorBidi"/>
          <w:b/>
          <w:bCs/>
        </w:rPr>
        <w:t xml:space="preserve">Notas:</w:t>
      </w:r>
    </w:p>
    <w:p w:rsidRPr="00EF2EFC" w:rsidR="007D2B6B" w:rsidP="007D2B6B" w:rsidRDefault="007D2B6B" w14:paraId="42E5BD7A" w14:textId="77777777">
      <w:pPr>
        <w:rPr>
          <w:rFonts w:ascii="Montserrat" w:hAnsi="Montserrat" w:cstheme="minorBidi"/>
        </w:rPr>
      </w:pPr>
    </w:p>
    <w:p w:rsidRPr="00946908" w:rsidR="00A73C34" w:rsidRDefault="00BE1721" w14:paraId="6D8CB73B" w14:textId="77777777">
      <w:pPr>
        <w:pStyle w:val="Listenabsatz"/>
        <w:numPr>
          <w:ilvl w:val="0"/>
          <w:numId w:val="15"/>
        </w:numPr>
        <w:rPr>
          <w:rFonts w:ascii="Montserrat" w:hAnsi="Montserrat" w:cstheme="minorBidi"/>
          <w:lang w:val="es-ES"/>
        </w:rPr>
      </w:pPr>
      <w:r w:rsidRPr="00946908">
        <w:rPr>
          <w:rFonts w:ascii="Montserrat" w:hAnsi="Montserrat" w:cstheme="minorBidi"/>
          <w:lang w:val="es-ES"/>
        </w:rPr>
        <w:t xml:space="preserve">Os motores codificadores têm uma precisão de 63,9 passos por revolução.</w:t>
      </w:r>
    </w:p>
    <w:p w:rsidRPr="00BE1721" w:rsidR="00A73C34" w:rsidRDefault="00BE1721" w14:paraId="4A5E533C" w14:textId="77777777">
      <w:pPr>
        <w:pStyle w:val="Listenabsatz"/>
        <w:numPr>
          <w:ilvl w:val="0"/>
          <w:numId w:val="15"/>
        </w:numPr>
        <w:rPr>
          <w:rFonts w:ascii="Montserrat" w:hAnsi="Montserrat" w:cstheme="minorBidi"/>
          <w:lang w:val="es-ES"/>
        </w:rPr>
      </w:pPr>
      <w:r w:rsidRPr="00BE1721">
        <w:rPr>
          <w:rFonts w:ascii="Montserrat" w:hAnsi="Montserrat" w:cstheme="minorBidi"/>
          <w:lang w:val="es-ES"/>
        </w:rPr>
        <w:t xml:space="preserve">A coroa giratória grande pertencente ao eixo 1 tem 58 dentes.</w:t>
      </w:r>
    </w:p>
    <w:p w:rsidRPr="00BE1721" w:rsidR="007D2B6B" w:rsidP="007D2B6B" w:rsidRDefault="007D2B6B" w14:paraId="23CA230E" w14:textId="77777777">
      <w:pPr>
        <w:rPr>
          <w:rFonts w:ascii="Montserrat" w:hAnsi="Montserrat" w:cstheme="minorBidi"/>
          <w:lang w:val="es-ES"/>
        </w:rPr>
      </w:pPr>
    </w:p>
    <w:p w:rsidRPr="00BE1721" w:rsidR="00A73C34" w:rsidRDefault="00BE1721" w14:paraId="1FAC07EE" w14:textId="77777777">
      <w:pPr>
        <w:pStyle w:val="berschrift2"/>
        <w:rPr>
          <w:rFonts w:ascii="Montserrat" w:hAnsi="Montserrat"/>
          <w:lang w:val="es-ES"/>
        </w:rPr>
      </w:pPr>
      <w:bookmarkStart w:name="_Toc149820564" w:id="13"/>
      <w:r w:rsidRPr="00BE1721">
        <w:rPr>
          <w:rFonts w:ascii="Montserrat" w:hAnsi="Montserrat"/>
          <w:lang w:val="es-ES"/>
        </w:rPr>
        <w:t xml:space="preserve">(c) Combinação dos subprogramas</w:t>
      </w:r>
      <w:bookmarkEnd w:id="13"/>
    </w:p>
    <w:p w:rsidRPr="00946908" w:rsidR="00A73C34" w:rsidRDefault="00BE1721" w14:paraId="25B8F4DA" w14:textId="77777777">
      <w:pPr>
        <w:rPr>
          <w:rFonts w:ascii="Montserrat" w:hAnsi="Montserrat" w:cstheme="minorBidi"/>
          <w:lang w:val="es-ES"/>
        </w:rPr>
      </w:pPr>
      <w:r w:rsidRPr="00946908">
        <w:rPr>
          <w:rFonts w:ascii="Montserrat" w:hAnsi="Montserrat" w:cstheme="minorBidi"/>
          <w:lang w:val="es-ES"/>
        </w:rPr>
        <w:t xml:space="preserve">Combine os subprogramas das partes da tarefa (a) e (b) para que o eixo 1 possa ser controlado especificando um ângulo de atuação entre 0 e 270 graus.</w:t>
      </w:r>
    </w:p>
    <w:p w:rsidRPr="00946908" w:rsidR="007D2B6B" w:rsidP="007D2B6B" w:rsidRDefault="007D2B6B" w14:paraId="16025387" w14:textId="77777777">
      <w:pPr>
        <w:rPr>
          <w:rFonts w:ascii="Montserrat" w:hAnsi="Montserrat" w:cstheme="minorBidi"/>
          <w:lang w:val="es-ES"/>
        </w:rPr>
      </w:pPr>
    </w:p>
    <w:p w:rsidRPr="00946908" w:rsidR="00A73C34" w:rsidRDefault="00BE1721" w14:paraId="43961C4C" w14:textId="77777777">
      <w:pPr>
        <w:rPr>
          <w:rFonts w:ascii="Montserrat" w:hAnsi="Montserrat" w:cstheme="minorBidi"/>
          <w:lang w:val="es-ES"/>
        </w:rPr>
      </w:pPr>
      <w:r w:rsidRPr="00946908">
        <w:rPr>
          <w:rFonts w:ascii="Montserrat" w:hAnsi="Montserrat" w:cstheme="minorBidi"/>
          <w:lang w:val="es-ES"/>
        </w:rPr>
        <w:t xml:space="preserve">Projete mais sub-rotinas análogas às partes das tarefas (a) e (b) para que os eixos 2 e 3 possam ser controlados da mesma maneira.</w:t>
      </w:r>
    </w:p>
    <w:p w:rsidRPr="00946908" w:rsidR="007D2B6B" w:rsidP="007D2B6B" w:rsidRDefault="007D2B6B" w14:paraId="47120F24" w14:textId="77777777">
      <w:pPr>
        <w:rPr>
          <w:rFonts w:ascii="Montserrat" w:hAnsi="Montserrat" w:cstheme="minorBidi"/>
          <w:lang w:val="es-ES"/>
        </w:rPr>
      </w:pPr>
    </w:p>
    <w:p w:rsidRPr="00946908" w:rsidR="00A73C34" w:rsidRDefault="00BE1721" w14:paraId="70C865ED" w14:textId="77777777">
      <w:pPr>
        <w:pStyle w:val="berschrift2"/>
        <w:rPr>
          <w:rFonts w:ascii="Montserrat" w:hAnsi="Montserrat"/>
          <w:lang w:val="es-ES"/>
        </w:rPr>
      </w:pPr>
      <w:bookmarkStart w:name="_Toc149820565" w:id="14"/>
      <w:r w:rsidRPr="00946908">
        <w:rPr>
          <w:rFonts w:ascii="Montserrat" w:hAnsi="Montserrat"/>
          <w:lang w:val="es-ES"/>
        </w:rPr>
        <w:t xml:space="preserve">(c) Conversão de graus para valor de </w:t>
      </w:r>
      <w:r w:rsidRPr="00946908">
        <w:rPr>
          <w:rFonts w:ascii="Montserrat" w:hAnsi="Montserrat"/>
          <w:lang w:val="es-ES"/>
        </w:rPr>
        <w:t xml:space="preserve">servocontrole</w:t>
      </w:r>
      <w:bookmarkEnd w:id="14"/>
    </w:p>
    <w:p w:rsidRPr="00946908" w:rsidR="00A73C34" w:rsidRDefault="00BE1721" w14:paraId="52FB1887" w14:textId="77777777">
      <w:pPr>
        <w:rPr>
          <w:rFonts w:ascii="Montserrat" w:hAnsi="Montserrat" w:cstheme="minorBidi"/>
          <w:lang w:val="es-ES"/>
        </w:rPr>
      </w:pPr>
      <w:r w:rsidRPr="00946908">
        <w:rPr>
          <w:rFonts w:ascii="Montserrat" w:hAnsi="Montserrat" w:cstheme="minorBidi"/>
          <w:lang w:val="es-ES"/>
        </w:rPr>
        <w:t xml:space="preserve">Ao contrário dos motores com codificador, os servos são controlados especificando-se um valor absoluto, o que facilita muito a programação. No entanto, também precisamos que os eixos 4, 5 e 6 sejam controlados especificando-se um ângulo de posicionamento.</w:t>
      </w:r>
    </w:p>
    <w:p w:rsidRPr="00946908" w:rsidR="007D2B6B" w:rsidP="007D2B6B" w:rsidRDefault="007D2B6B" w14:paraId="231D7C34" w14:textId="77777777">
      <w:pPr>
        <w:rPr>
          <w:rFonts w:ascii="Montserrat" w:hAnsi="Montserrat" w:cstheme="minorBidi"/>
          <w:lang w:val="es-ES"/>
        </w:rPr>
      </w:pPr>
    </w:p>
    <w:p w:rsidR="00A73C34" w:rsidRDefault="00BE1721" w14:paraId="05E8CE62" w14:textId="77777777">
      <w:pPr>
        <w:rPr>
          <w:rFonts w:ascii="Montserrat" w:hAnsi="Montserrat" w:cstheme="minorBidi"/>
        </w:rPr>
      </w:pPr>
      <w:r w:rsidRPr="00946908">
        <w:rPr>
          <w:rFonts w:ascii="Montserrat" w:hAnsi="Montserrat" w:cstheme="minorBidi"/>
          <w:lang w:val="es-ES"/>
        </w:rPr>
        <w:t xml:space="preserve">Escreva uma função com a qual seja possível controlar o eixo 4 especificando um ângulo de atuação. </w:t>
      </w:r>
      <w:r w:rsidRPr="00EF2EFC">
        <w:rPr>
          <w:rFonts w:ascii="Montserrat" w:hAnsi="Montserrat" w:cstheme="minorBidi"/>
        </w:rPr>
        <w:t xml:space="preserve">Leve </w:t>
      </w:r>
      <w:r w:rsidRPr="00EF2EFC">
        <w:rPr>
          <w:rFonts w:ascii="Montserrat" w:hAnsi="Montserrat" w:cstheme="minorBidi"/>
        </w:rPr>
        <w:t xml:space="preserve">em </w:t>
      </w:r>
      <w:r w:rsidRPr="00EF2EFC">
        <w:rPr>
          <w:rFonts w:ascii="Montserrat" w:hAnsi="Montserrat" w:cstheme="minorBidi"/>
        </w:rPr>
        <w:t xml:space="preserve">consideração </w:t>
      </w:r>
      <w:r w:rsidRPr="00EF2EFC">
        <w:rPr>
          <w:rFonts w:ascii="Montserrat" w:hAnsi="Montserrat" w:cstheme="minorBidi"/>
        </w:rPr>
        <w:t xml:space="preserve">as </w:t>
      </w:r>
      <w:r w:rsidRPr="00EF2EFC">
        <w:rPr>
          <w:rFonts w:ascii="Montserrat" w:hAnsi="Montserrat" w:cstheme="minorBidi"/>
        </w:rPr>
        <w:t xml:space="preserve">seguintes </w:t>
      </w:r>
      <w:r w:rsidRPr="00EF2EFC">
        <w:rPr>
          <w:rFonts w:ascii="Montserrat" w:hAnsi="Montserrat" w:cstheme="minorBidi"/>
        </w:rPr>
        <w:t xml:space="preserve">condições </w:t>
      </w:r>
      <w:r w:rsidRPr="00EF2EFC">
        <w:rPr>
          <w:rFonts w:ascii="Montserrat" w:hAnsi="Montserrat" w:cstheme="minorBidi"/>
        </w:rPr>
        <w:t xml:space="preserve">de </w:t>
      </w:r>
      <w:r w:rsidRPr="00EF2EFC">
        <w:rPr>
          <w:rFonts w:ascii="Montserrat" w:hAnsi="Montserrat" w:cstheme="minorBidi"/>
        </w:rPr>
        <w:t xml:space="preserve">contorno</w:t>
      </w:r>
      <w:r w:rsidRPr="00EF2EFC">
        <w:rPr>
          <w:rFonts w:ascii="Montserrat" w:hAnsi="Montserrat" w:cstheme="minorBidi"/>
        </w:rPr>
        <w:t xml:space="preserve">:</w:t>
      </w:r>
    </w:p>
    <w:p w:rsidRPr="00EF2EFC" w:rsidR="007D2B6B" w:rsidP="007D2B6B" w:rsidRDefault="007D2B6B" w14:paraId="59EFA76B" w14:textId="77777777">
      <w:pPr>
        <w:rPr>
          <w:rFonts w:ascii="Montserrat" w:hAnsi="Montserrat" w:cstheme="minorBidi"/>
        </w:rPr>
      </w:pPr>
    </w:p>
    <w:p w:rsidRPr="00946908" w:rsidR="00A73C34" w:rsidRDefault="00BE1721" w14:paraId="4F424930" w14:textId="77777777">
      <w:pPr>
        <w:pStyle w:val="Listenabsatz"/>
        <w:numPr>
          <w:ilvl w:val="0"/>
          <w:numId w:val="16"/>
        </w:numPr>
        <w:rPr>
          <w:rFonts w:ascii="Montserrat" w:hAnsi="Montserrat" w:cstheme="minorBidi"/>
          <w:lang w:val="es-ES"/>
        </w:rPr>
      </w:pPr>
      <w:r w:rsidRPr="00946908">
        <w:rPr>
          <w:rFonts w:ascii="Montserrat" w:hAnsi="Montserrat" w:cstheme="minorBidi"/>
          <w:lang w:val="es-ES"/>
        </w:rPr>
        <w:t xml:space="preserve">O ângulo de ajuste na posição central é de 0 graus</w:t>
      </w:r>
    </w:p>
    <w:p w:rsidRPr="00946908" w:rsidR="00A73C34" w:rsidRDefault="00BE1721" w14:paraId="3CFE8A22" w14:textId="77777777">
      <w:pPr>
        <w:pStyle w:val="Listenabsatz"/>
        <w:numPr>
          <w:ilvl w:val="0"/>
          <w:numId w:val="16"/>
        </w:numPr>
        <w:rPr>
          <w:rFonts w:ascii="Montserrat" w:hAnsi="Montserrat" w:cstheme="minorBidi"/>
          <w:lang w:val="es-ES"/>
        </w:rPr>
      </w:pPr>
      <w:r w:rsidRPr="00946908">
        <w:rPr>
          <w:rFonts w:ascii="Montserrat" w:hAnsi="Montserrat" w:cstheme="minorBidi"/>
          <w:lang w:val="es-ES"/>
        </w:rPr>
        <w:t xml:space="preserve">O eixo de rotação aponta na direção da ferramenta.</w:t>
      </w:r>
    </w:p>
    <w:p w:rsidRPr="00946908" w:rsidR="00A73C34" w:rsidRDefault="00BE1721" w14:paraId="0C061013" w14:textId="77777777">
      <w:pPr>
        <w:pStyle w:val="Listenabsatz"/>
        <w:numPr>
          <w:ilvl w:val="0"/>
          <w:numId w:val="16"/>
        </w:numPr>
        <w:rPr>
          <w:rFonts w:ascii="Montserrat" w:hAnsi="Montserrat" w:cstheme="minorBidi"/>
          <w:lang w:val="es-ES"/>
        </w:rPr>
      </w:pPr>
      <w:r w:rsidRPr="00946908">
        <w:rPr>
          <w:rFonts w:ascii="Montserrat" w:hAnsi="Montserrat" w:cstheme="minorBidi"/>
          <w:lang w:val="es-ES"/>
        </w:rPr>
        <w:t xml:space="preserve">Ao girar no sentido horário em torno do eixo de rotação, o ângulo de ajuste torna-se negativo.</w:t>
      </w:r>
    </w:p>
    <w:p w:rsidRPr="00946908" w:rsidR="00A73C34" w:rsidRDefault="00BE1721" w14:paraId="5FA35495" w14:textId="77777777">
      <w:pPr>
        <w:pStyle w:val="Listenabsatz"/>
        <w:numPr>
          <w:ilvl w:val="0"/>
          <w:numId w:val="16"/>
        </w:numPr>
        <w:rPr>
          <w:rFonts w:ascii="Montserrat" w:hAnsi="Montserrat" w:cstheme="minorBidi"/>
          <w:lang w:val="es-ES"/>
        </w:rPr>
      </w:pPr>
      <w:r w:rsidRPr="00946908">
        <w:rPr>
          <w:rFonts w:ascii="Montserrat" w:hAnsi="Montserrat" w:cstheme="minorBidi"/>
          <w:lang w:val="es-ES"/>
        </w:rPr>
        <w:t xml:space="preserve">Ao girar no sentido anti-horário em torno do eixo de rotação, o ângulo de ajuste torna-se positivo.</w:t>
      </w:r>
    </w:p>
    <w:p w:rsidRPr="00946908" w:rsidR="007D2B6B" w:rsidP="007D2B6B" w:rsidRDefault="007D2B6B" w14:paraId="3D93C03A" w14:textId="77777777">
      <w:pPr>
        <w:rPr>
          <w:rFonts w:ascii="Montserrat" w:hAnsi="Montserrat" w:cstheme="minorBidi"/>
          <w:lang w:val="es-ES"/>
        </w:rPr>
      </w:pPr>
    </w:p>
    <w:p w:rsidRPr="00946908" w:rsidR="00A73C34" w:rsidRDefault="00BE1721" w14:paraId="17F0D45D" w14:textId="77777777">
      <w:pPr>
        <w:rPr>
          <w:rFonts w:ascii="Montserrat" w:hAnsi="Montserrat" w:cstheme="minorBidi"/>
          <w:lang w:val="es-ES"/>
        </w:rPr>
      </w:pPr>
      <w:r w:rsidRPr="00946908">
        <w:rPr>
          <w:rFonts w:ascii="Montserrat" w:hAnsi="Montserrat" w:cstheme="minorBidi"/>
          <w:b/>
          <w:bCs/>
          <w:lang w:val="es-ES"/>
        </w:rPr>
        <w:t xml:space="preserve">Nota: </w:t>
      </w:r>
      <w:r w:rsidRPr="00946908">
        <w:rPr>
          <w:rFonts w:ascii="Montserrat" w:hAnsi="Montserrat" w:cstheme="minorBidi"/>
          <w:lang w:val="es-ES"/>
        </w:rPr>
        <w:t xml:space="preserve">A rotação positiva em torno do eixo de rotação pode ser facilmente determinada utilizando a regra da mão direita.</w:t>
      </w:r>
    </w:p>
    <w:p w:rsidRPr="00946908" w:rsidR="00A73C34" w:rsidRDefault="00BE1721" w14:paraId="0D0FAD69" w14:textId="77777777">
      <w:pPr>
        <w:pStyle w:val="Listenabsatz"/>
        <w:numPr>
          <w:ilvl w:val="0"/>
          <w:numId w:val="17"/>
        </w:numPr>
        <w:rPr>
          <w:rFonts w:ascii="Montserrat" w:hAnsi="Montserrat" w:cstheme="minorBidi"/>
          <w:lang w:val="es-ES"/>
        </w:rPr>
      </w:pPr>
      <w:r w:rsidRPr="00946908">
        <w:rPr>
          <w:rFonts w:ascii="Montserrat" w:hAnsi="Montserrat" w:cstheme="minorBidi"/>
          <w:lang w:val="es-ES"/>
        </w:rPr>
        <w:t xml:space="preserve">Comece fazendo o gesto de polegar para cima com a mão direita: </w:t>
      </w:r>
      <w:r w:rsidRPr="00EF2EFC">
        <w:rPr>
          <w:rFonts w:ascii="Segoe UI Emoji" w:hAnsi="Segoe UI Emoji" w:cs="Segoe UI Emoji"/>
        </w:rPr>
        <w:t>👍🏼</w:t>
      </w:r>
    </w:p>
    <w:p w:rsidRPr="00946908" w:rsidR="00A73C34" w:rsidRDefault="00BE1721" w14:paraId="2D7C3C69" w14:textId="09C50BA7">
      <w:pPr>
        <w:pStyle w:val="Listenabsatz"/>
        <w:numPr>
          <w:ilvl w:val="0"/>
          <w:numId w:val="17"/>
        </w:numPr>
        <w:rPr>
          <w:rFonts w:ascii="Montserrat" w:hAnsi="Montserrat" w:cstheme="minorBidi"/>
          <w:lang w:val="es-ES"/>
        </w:rPr>
      </w:pPr>
      <w:r w:rsidRPr="00946908">
        <w:rPr>
          <w:rFonts w:ascii="Montserrat" w:hAnsi="Montserrat" w:cstheme="minorBidi"/>
          <w:lang w:val="es-ES"/>
        </w:rPr>
        <w:lastRenderedPageBreak/>
      </w:r>
      <w:r w:rsidR="00232708">
        <w:rPr>
          <w:rFonts w:ascii="Montserrat" w:hAnsi="Montserrat" w:cstheme="minorBidi"/>
          <w:lang w:val="es-ES"/>
        </w:rPr>
        <w:t xml:space="preserve">Alinhe </w:t>
      </w:r>
      <w:r w:rsidRPr="00946908">
        <w:rPr>
          <w:rFonts w:ascii="Montserrat" w:hAnsi="Montserrat" w:cstheme="minorBidi"/>
          <w:lang w:val="es-ES"/>
        </w:rPr>
        <w:t xml:space="preserve">o polegar de modo que ele aponte na direção do eixo de rotação.</w:t>
      </w:r>
    </w:p>
    <w:p w:rsidRPr="00946908" w:rsidR="00A73C34" w:rsidRDefault="00BE1721" w14:paraId="12264284" w14:textId="77777777">
      <w:pPr>
        <w:pStyle w:val="Listenabsatz"/>
        <w:numPr>
          <w:ilvl w:val="0"/>
          <w:numId w:val="17"/>
        </w:numPr>
        <w:rPr>
          <w:rFonts w:ascii="Montserrat" w:hAnsi="Montserrat" w:cstheme="minorBidi"/>
          <w:lang w:val="es-ES"/>
        </w:rPr>
      </w:pPr>
      <w:r w:rsidRPr="00946908">
        <w:rPr>
          <w:rFonts w:ascii="Montserrat" w:hAnsi="Montserrat" w:cstheme="minorBidi"/>
          <w:lang w:val="es-ES"/>
        </w:rPr>
        <w:t xml:space="preserve">Agora observe os dedos que formam um semicírculo: eles indicam a direção da rotação positiva.</w:t>
      </w:r>
    </w:p>
    <w:p w:rsidRPr="00946908" w:rsidR="007D2B6B" w:rsidP="007D2B6B" w:rsidRDefault="007D2B6B" w14:paraId="4656C844" w14:textId="77777777">
      <w:pPr>
        <w:rPr>
          <w:rFonts w:ascii="Montserrat" w:hAnsi="Montserrat" w:cstheme="minorBidi"/>
          <w:lang w:val="es-ES"/>
        </w:rPr>
      </w:pPr>
    </w:p>
    <w:p w:rsidRPr="00946908" w:rsidR="007D2B6B" w:rsidP="007D2B6B" w:rsidRDefault="007D2B6B" w14:paraId="62C164EA" w14:textId="77777777">
      <w:pPr>
        <w:rPr>
          <w:rFonts w:ascii="Montserrat" w:hAnsi="Montserrat" w:cstheme="minorBidi"/>
          <w:lang w:val="es-ES"/>
        </w:rPr>
      </w:pPr>
    </w:p>
    <w:p w:rsidRPr="00946908" w:rsidR="00583B83" w:rsidRDefault="00583B83" w14:paraId="37058BA8" w14:textId="6D604E5B">
      <w:pPr>
        <w:spacing w:after="0"/>
        <w:jc w:val="left"/>
        <w:rPr>
          <w:rFonts w:ascii="Montserrat" w:hAnsi="Montserrat" w:cstheme="minorBidi"/>
          <w:lang w:val="es-ES"/>
        </w:rPr>
      </w:pPr>
      <w:r w:rsidRPr="00946908">
        <w:rPr>
          <w:rFonts w:ascii="Montserrat" w:hAnsi="Montserrat" w:cstheme="minorBidi"/>
          <w:lang w:val="es-ES"/>
        </w:rPr>
        <w:br w:type="page"/>
      </w:r>
    </w:p>
    <w:p w:rsidRPr="00BE1721" w:rsidR="00A73C34" w:rsidRDefault="00BE1721" w14:paraId="60D28889" w14:textId="77777777">
      <w:pPr>
        <w:pStyle w:val="berschrift1"/>
        <w:spacing w:before="480" w:after="120"/>
        <w:rPr>
          <w:rFonts w:ascii="Montserrat" w:hAnsi="Montserrat"/>
          <w:lang w:val="es-ES"/>
        </w:rPr>
      </w:pPr>
      <w:bookmarkStart w:name="_Toc149820566" w:id="15"/>
      <w:r w:rsidRPr="00BE1721">
        <w:rPr>
          <w:rFonts w:ascii="Montserrat" w:hAnsi="Montserrat"/>
          <w:lang w:val="es-ES"/>
        </w:rPr>
        <w:lastRenderedPageBreak/>
      </w:r>
      <w:r w:rsidRPr="00BE1721">
        <w:rPr>
          <w:rFonts w:ascii="Montserrat" w:hAnsi="Montserrat"/>
          <w:lang w:val="es-ES"/>
        </w:rPr>
        <w:t xml:space="preserve">Tarefa 4: Cinemática de avanço</w:t>
      </w:r>
      <w:bookmarkEnd w:id="15"/>
    </w:p>
    <w:p w:rsidRPr="00BE1721" w:rsidR="00A73C34" w:rsidRDefault="00BE1721" w14:paraId="07CCCDA9" w14:textId="77777777">
      <w:pPr>
        <w:rPr>
          <w:rFonts w:ascii="Montserrat" w:hAnsi="Montserrat" w:cstheme="minorBidi"/>
          <w:sz w:val="28"/>
          <w:szCs w:val="28"/>
          <w:lang w:val="es-ES"/>
        </w:rPr>
      </w:pPr>
      <w:r w:rsidRPr="00BE1721">
        <w:rPr>
          <w:rFonts w:ascii="Montserrat" w:hAnsi="Montserrat" w:cstheme="minorBidi"/>
          <w:sz w:val="28"/>
          <w:szCs w:val="28"/>
          <w:lang w:val="es-ES"/>
        </w:rPr>
        <w:t xml:space="preserve">Pré-requisitos</w:t>
      </w:r>
    </w:p>
    <w:p w:rsidRPr="00946908" w:rsidR="00A73C34" w:rsidRDefault="00BE1721" w14:paraId="56FA705C" w14:textId="77777777">
      <w:pPr>
        <w:pStyle w:val="Listenabsatz"/>
        <w:numPr>
          <w:ilvl w:val="0"/>
          <w:numId w:val="18"/>
        </w:numPr>
        <w:rPr>
          <w:rFonts w:ascii="Montserrat" w:hAnsi="Montserrat" w:cstheme="minorBidi"/>
          <w:lang w:val="es-ES"/>
        </w:rPr>
      </w:pPr>
      <w:r w:rsidRPr="00946908">
        <w:rPr>
          <w:rFonts w:ascii="Montserrat" w:hAnsi="Montserrat" w:cstheme="minorBidi"/>
          <w:lang w:val="es-ES"/>
        </w:rPr>
        <w:t xml:space="preserve">Conclusão satisfatória das tarefas 1-3</w:t>
      </w:r>
    </w:p>
    <w:p w:rsidRPr="00946908" w:rsidR="00A73C34" w:rsidRDefault="00BE1721" w14:paraId="60B55A74" w14:textId="77777777">
      <w:pPr>
        <w:pStyle w:val="Listenabsatz"/>
        <w:numPr>
          <w:ilvl w:val="0"/>
          <w:numId w:val="18"/>
        </w:numPr>
        <w:rPr>
          <w:rFonts w:ascii="Montserrat" w:hAnsi="Montserrat" w:cstheme="minorBidi"/>
          <w:lang w:val="es-ES"/>
        </w:rPr>
      </w:pPr>
      <w:r w:rsidRPr="00946908">
        <w:rPr>
          <w:rFonts w:ascii="Montserrat" w:hAnsi="Montserrat" w:cstheme="minorBidi"/>
          <w:lang w:val="es-ES"/>
        </w:rPr>
        <w:t xml:space="preserve">Conhecimentos básicos de sistemas de coordenadas</w:t>
      </w:r>
    </w:p>
    <w:p w:rsidRPr="00946908" w:rsidR="00583B83" w:rsidP="00583B83" w:rsidRDefault="00583B83" w14:paraId="68C431A0" w14:textId="77777777">
      <w:pPr>
        <w:rPr>
          <w:rFonts w:ascii="Montserrat" w:hAnsi="Montserrat" w:cstheme="minorBidi"/>
          <w:lang w:val="es-ES"/>
        </w:rPr>
      </w:pPr>
    </w:p>
    <w:p w:rsidRPr="00946908" w:rsidR="00A73C34" w:rsidRDefault="00BE1721" w14:paraId="285BF699" w14:textId="77777777">
      <w:pPr>
        <w:rPr>
          <w:rFonts w:ascii="Montserrat" w:hAnsi="Montserrat" w:cstheme="minorBidi"/>
          <w:lang w:val="es-ES"/>
        </w:rPr>
      </w:pPr>
      <w:r w:rsidRPr="00946908">
        <w:rPr>
          <w:rFonts w:ascii="Montserrat" w:hAnsi="Montserrat" w:cstheme="minorBidi"/>
          <w:lang w:val="es-ES"/>
        </w:rPr>
        <w:t xml:space="preserve">Agora podemos mover todos os eixos do robô para uma posição angular definida. </w:t>
      </w:r>
      <w:r w:rsidRPr="00946908">
        <w:rPr>
          <w:rFonts w:ascii="Montserrat" w:hAnsi="Montserrat" w:cstheme="minorBidi"/>
          <w:lang w:val="es-ES"/>
        </w:rPr>
        <w:t xml:space="preserve">Mas </w:t>
      </w:r>
      <w:r w:rsidRPr="00946908">
        <w:rPr>
          <w:rFonts w:ascii="Montserrat" w:hAnsi="Montserrat" w:cstheme="minorBidi"/>
          <w:lang w:val="es-ES"/>
        </w:rPr>
        <w:t xml:space="preserve">onde fica a ferramenta do robô nessa posição angular?</w:t>
      </w:r>
    </w:p>
    <w:p w:rsidRPr="00946908" w:rsidR="00A73C34" w:rsidRDefault="00BE1721" w14:paraId="6B1018FB" w14:textId="7B8FA5DA">
      <w:pPr>
        <w:rPr>
          <w:rFonts w:ascii="Montserrat" w:hAnsi="Montserrat" w:cstheme="minorBidi"/>
          <w:lang w:val="es-ES"/>
        </w:rPr>
      </w:pPr>
      <w:r w:rsidRPr="00946908">
        <w:rPr>
          <w:rFonts w:ascii="Montserrat" w:hAnsi="Montserrat" w:cstheme="minorBidi"/>
          <w:lang w:val="es-ES"/>
        </w:rPr>
        <w:t xml:space="preserve">Essa pergunta pode ser respondida calculando-se a chamada </w:t>
      </w:r>
      <w:r w:rsidRPr="00946908">
        <w:rPr>
          <w:rFonts w:ascii="Montserrat" w:hAnsi="Montserrat" w:cstheme="minorBidi"/>
          <w:b/>
          <w:bCs/>
          <w:lang w:val="es-ES"/>
        </w:rPr>
        <w:t xml:space="preserve">cinemática de avanço. </w:t>
      </w:r>
      <w:r w:rsidRPr="00946908">
        <w:rPr>
          <w:rFonts w:ascii="Montserrat" w:hAnsi="Montserrat" w:cstheme="minorBidi"/>
          <w:lang w:val="es-ES"/>
        </w:rPr>
        <w:t xml:space="preserve">Para nossa aplicação, utilizamos um sistema de coordenadas cartesianas tridimensional no qual os eixos x, y </w:t>
      </w:r>
      <w:r w:rsidRPr="00946908">
        <w:rPr>
          <w:rFonts w:ascii="Montserrat" w:hAnsi="Montserrat" w:cstheme="minorBidi"/>
          <w:lang w:val="es-ES"/>
        </w:rPr>
        <w:t xml:space="preserve">e </w:t>
      </w:r>
      <w:r w:rsidRPr="00946908">
        <w:rPr>
          <w:rFonts w:ascii="Montserrat" w:hAnsi="Montserrat" w:cstheme="minorBidi"/>
          <w:lang w:val="es-ES"/>
        </w:rPr>
        <w:t xml:space="preserve">z são perpendiculares entre </w:t>
      </w:r>
      <w:r w:rsidR="00F22076">
        <w:rPr>
          <w:rFonts w:ascii="Montserrat" w:hAnsi="Montserrat" w:cstheme="minorBidi"/>
          <w:lang w:val="es-ES"/>
        </w:rPr>
        <w:t xml:space="preserve">si</w:t>
      </w:r>
      <w:r w:rsidRPr="00946908">
        <w:rPr>
          <w:rFonts w:ascii="Montserrat" w:hAnsi="Montserrat" w:cstheme="minorBidi"/>
          <w:lang w:val="es-ES"/>
        </w:rPr>
        <w:t xml:space="preserve">. </w:t>
      </w:r>
    </w:p>
    <w:p w:rsidRPr="00946908" w:rsidR="00A73C34" w:rsidRDefault="00BE1721" w14:paraId="639B475F" w14:textId="77777777">
      <w:pPr>
        <w:rPr>
          <w:rFonts w:ascii="Montserrat" w:hAnsi="Montserrat" w:cstheme="minorBidi"/>
          <w:lang w:val="es-ES"/>
        </w:rPr>
      </w:pPr>
      <w:r w:rsidRPr="00946908">
        <w:rPr>
          <w:rFonts w:ascii="Montserrat" w:hAnsi="Montserrat" w:cstheme="minorBidi"/>
          <w:lang w:val="es-ES"/>
        </w:rPr>
        <w:t xml:space="preserve">Os três eixos de coordenadas se cruzam em um ponto denominado origem. </w:t>
      </w:r>
      <w:r w:rsidRPr="00946908" w:rsidR="0019162C">
        <w:rPr>
          <w:rFonts w:ascii="Montserrat" w:hAnsi="Montserrat" w:cstheme="minorBidi"/>
          <w:lang w:val="es-ES"/>
        </w:rPr>
        <w:t xml:space="preserve">As </w:t>
      </w:r>
      <w:r w:rsidRPr="00946908">
        <w:rPr>
          <w:rFonts w:ascii="Montserrat" w:hAnsi="Montserrat" w:cstheme="minorBidi"/>
          <w:lang w:val="es-ES"/>
        </w:rPr>
        <w:t xml:space="preserve">posições dos objetos são especificadas </w:t>
      </w:r>
      <w:r w:rsidRPr="00946908" w:rsidR="0019162C">
        <w:rPr>
          <w:rFonts w:ascii="Montserrat" w:hAnsi="Montserrat" w:cstheme="minorBidi"/>
          <w:lang w:val="es-ES"/>
        </w:rPr>
        <w:t xml:space="preserve">como um </w:t>
      </w:r>
      <w:r w:rsidRPr="00946908">
        <w:rPr>
          <w:rFonts w:ascii="Montserrat" w:hAnsi="Montserrat" w:cstheme="minorBidi"/>
          <w:lang w:val="es-ES"/>
        </w:rPr>
        <w:t xml:space="preserve">vetor [</w:t>
      </w:r>
      <w:r w:rsidRPr="00946908">
        <w:rPr>
          <w:rFonts w:ascii="Montserrat" w:hAnsi="Montserrat" w:cstheme="minorBidi"/>
          <w:lang w:val="es-ES"/>
        </w:rPr>
        <w:t xml:space="preserve">x, y</w:t>
      </w:r>
      <w:r w:rsidRPr="00946908">
        <w:rPr>
          <w:rFonts w:ascii="Montserrat" w:hAnsi="Montserrat" w:cstheme="minorBidi"/>
          <w:lang w:val="es-ES"/>
        </w:rPr>
        <w:t xml:space="preserve">, z</w:t>
      </w:r>
      <w:r w:rsidRPr="00946908">
        <w:rPr>
          <w:rFonts w:ascii="Montserrat" w:hAnsi="Montserrat" w:cstheme="minorBidi"/>
          <w:lang w:val="es-ES"/>
        </w:rPr>
        <w:t xml:space="preserve">]. </w:t>
      </w:r>
    </w:p>
    <w:p w:rsidRPr="00946908" w:rsidR="00A73C34" w:rsidRDefault="00BE1721" w14:paraId="570E00D2" w14:textId="77777777">
      <w:pPr>
        <w:rPr>
          <w:rFonts w:ascii="Montserrat" w:hAnsi="Montserrat" w:cstheme="minorBidi"/>
          <w:lang w:val="es-ES"/>
        </w:rPr>
      </w:pPr>
      <w:r w:rsidRPr="00946908">
        <w:rPr>
          <w:rFonts w:ascii="Montserrat" w:hAnsi="Montserrat" w:cstheme="minorBidi"/>
          <w:lang w:val="es-ES"/>
        </w:rPr>
        <w:t xml:space="preserve">A unidade das coordenadas em nosso modelo é o milímetro. Dois eixos de coordenadas já estão desenhados no campo anexo. O terceiro eixo, que ainda falta, determina a altura e aponta para cima, fora do plano, na direção positiva. Seu ponto zero está na interseção dos eixos x e y.</w:t>
      </w:r>
    </w:p>
    <w:p w:rsidRPr="00946908" w:rsidR="00583B83" w:rsidP="00583B83" w:rsidRDefault="00583B83" w14:paraId="6AEBF232" w14:textId="77777777">
      <w:pPr>
        <w:rPr>
          <w:rFonts w:ascii="Montserrat" w:hAnsi="Montserrat" w:cstheme="minorBidi"/>
          <w:lang w:val="es-ES"/>
        </w:rPr>
      </w:pPr>
    </w:p>
    <w:p w:rsidRPr="00946908" w:rsidR="00A73C34" w:rsidRDefault="00BE1721" w14:paraId="4F42550D" w14:textId="77777777">
      <w:pPr>
        <w:rPr>
          <w:rFonts w:ascii="Montserrat" w:hAnsi="Montserrat" w:cstheme="minorBidi"/>
          <w:lang w:val="es-ES"/>
        </w:rPr>
      </w:pPr>
      <w:r w:rsidRPr="00946908">
        <w:rPr>
          <w:rFonts w:ascii="Montserrat" w:hAnsi="Montserrat" w:cstheme="minorBidi"/>
          <w:lang w:val="es-ES"/>
        </w:rPr>
        <w:t xml:space="preserve">Primeiro, medimos </w:t>
      </w:r>
      <w:r w:rsidRPr="00946908" w:rsidR="00583B83">
        <w:rPr>
          <w:rFonts w:ascii="Montserrat" w:hAnsi="Montserrat" w:cstheme="minorBidi"/>
          <w:lang w:val="es-ES"/>
        </w:rPr>
        <w:t xml:space="preserve">o robô industrial e determinamos os seguintes comprimentos:</w:t>
      </w:r>
    </w:p>
    <w:p w:rsidRPr="00946908" w:rsidR="00793959" w:rsidP="00583B83" w:rsidRDefault="00793959" w14:paraId="28AFA3D7" w14:textId="77777777">
      <w:pPr>
        <w:rPr>
          <w:rFonts w:ascii="Montserrat" w:hAnsi="Montserrat" w:cstheme="minorBidi"/>
          <w:lang w:val="es-ES"/>
        </w:rPr>
      </w:pPr>
    </w:p>
    <w:p w:rsidRPr="00946908" w:rsidR="00A73C34" w:rsidRDefault="00BE1721" w14:paraId="3EC5A89E" w14:textId="77777777">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Distância do eixo de rotação 2 à origem: </w:t>
      </w:r>
      <w:r w:rsidRPr="00946908">
        <w:rPr>
          <w:rFonts w:ascii="Montserrat" w:hAnsi="Montserrat" w:cstheme="minorBidi"/>
          <w:b/>
          <w:bCs/>
          <w:lang w:val="es-ES"/>
        </w:rPr>
        <w:t xml:space="preserve">l1 </w:t>
      </w:r>
      <w:r w:rsidRPr="00946908">
        <w:rPr>
          <w:rFonts w:ascii="Montserrat" w:hAnsi="Montserrat" w:cstheme="minorBidi"/>
          <w:lang w:val="es-ES"/>
        </w:rPr>
        <w:t xml:space="preserve">= 92,5 mm</w:t>
      </w:r>
    </w:p>
    <w:p w:rsidRPr="00946908" w:rsidR="00A73C34" w:rsidRDefault="00BE1721" w14:paraId="3FE28785" w14:textId="77777777">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Distância do eixo de rotação 2 ao eixo de rotação 3: </w:t>
      </w:r>
      <w:r w:rsidRPr="00946908">
        <w:rPr>
          <w:rFonts w:ascii="Montserrat" w:hAnsi="Montserrat" w:cstheme="minorBidi"/>
          <w:b/>
          <w:bCs/>
          <w:lang w:val="es-ES"/>
        </w:rPr>
        <w:t xml:space="preserve">l2 </w:t>
      </w:r>
      <w:r w:rsidRPr="00946908">
        <w:rPr>
          <w:rFonts w:ascii="Montserrat" w:hAnsi="Montserrat" w:cstheme="minorBidi"/>
          <w:lang w:val="es-ES"/>
        </w:rPr>
        <w:t xml:space="preserve">= 150 mm</w:t>
      </w:r>
    </w:p>
    <w:p w:rsidRPr="00946908" w:rsidR="00A73C34" w:rsidRDefault="00BE1721" w14:paraId="7075D626" w14:textId="77777777">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Distância do eixo de rotação 3 ao eixo de rotação 5: </w:t>
      </w:r>
      <w:r w:rsidRPr="00946908">
        <w:rPr>
          <w:rFonts w:ascii="Montserrat" w:hAnsi="Montserrat" w:cstheme="minorBidi"/>
          <w:b/>
          <w:bCs/>
          <w:lang w:val="es-ES"/>
        </w:rPr>
        <w:t xml:space="preserve">l4 </w:t>
      </w:r>
      <w:r w:rsidRPr="00946908">
        <w:rPr>
          <w:rFonts w:ascii="Montserrat" w:hAnsi="Montserrat" w:cstheme="minorBidi"/>
          <w:lang w:val="es-ES"/>
        </w:rPr>
        <w:t xml:space="preserve">= 140 mm</w:t>
      </w:r>
    </w:p>
    <w:p w:rsidRPr="00946908" w:rsidR="00A73C34" w:rsidRDefault="00BE1721" w14:paraId="73A57207" w14:textId="77777777">
      <w:pPr>
        <w:pStyle w:val="Listenabsatz"/>
        <w:numPr>
          <w:ilvl w:val="0"/>
          <w:numId w:val="19"/>
        </w:numPr>
        <w:rPr>
          <w:rFonts w:ascii="Montserrat" w:hAnsi="Montserrat" w:cstheme="minorBidi"/>
          <w:lang w:val="es-ES"/>
        </w:rPr>
      </w:pPr>
      <w:r w:rsidRPr="00946908">
        <w:rPr>
          <w:rFonts w:ascii="Montserrat" w:hAnsi="Montserrat" w:cstheme="minorBidi"/>
          <w:lang w:val="es-ES"/>
        </w:rPr>
        <w:t xml:space="preserve">Distância do eixo de rotação 5 ao </w:t>
      </w:r>
      <w:r w:rsidRPr="00946908">
        <w:rPr>
          <w:rFonts w:ascii="Montserrat" w:hAnsi="Montserrat" w:cstheme="minorBidi"/>
          <w:b/>
          <w:bCs/>
          <w:lang w:val="es-ES"/>
        </w:rPr>
        <w:t xml:space="preserve">ponto central da ferramenta (TCP</w:t>
      </w:r>
      <w:r w:rsidRPr="00946908">
        <w:rPr>
          <w:rFonts w:ascii="Montserrat" w:hAnsi="Montserrat" w:cstheme="minorBidi"/>
          <w:lang w:val="es-ES"/>
        </w:rPr>
        <w:t xml:space="preserve">): </w:t>
      </w:r>
      <w:r w:rsidRPr="00946908">
        <w:rPr>
          <w:rFonts w:ascii="Montserrat" w:hAnsi="Montserrat" w:cstheme="minorBidi"/>
          <w:b/>
          <w:bCs/>
          <w:lang w:val="es-ES"/>
        </w:rPr>
        <w:t xml:space="preserve">l56 </w:t>
      </w:r>
      <w:r w:rsidRPr="00946908">
        <w:rPr>
          <w:rFonts w:ascii="Montserrat" w:hAnsi="Montserrat" w:cstheme="minorBidi"/>
          <w:lang w:val="es-ES"/>
        </w:rPr>
        <w:t xml:space="preserve">= 100,5 mm</w:t>
      </w:r>
    </w:p>
    <w:p w:rsidRPr="00946908" w:rsidR="0019162C" w:rsidP="0019162C" w:rsidRDefault="0019162C" w14:paraId="7A32B359" w14:textId="77777777">
      <w:pPr>
        <w:rPr>
          <w:rFonts w:ascii="Montserrat" w:hAnsi="Montserrat" w:cstheme="minorBidi"/>
          <w:lang w:val="es-ES"/>
        </w:rPr>
      </w:pPr>
    </w:p>
    <w:p w:rsidRPr="00946908" w:rsidR="00A73C34" w:rsidRDefault="00BE1721" w14:paraId="2D146B0F" w14:textId="77777777">
      <w:pPr>
        <w:pStyle w:val="berschrift2"/>
        <w:rPr>
          <w:rFonts w:ascii="Montserrat" w:hAnsi="Montserrat"/>
          <w:lang w:val="es-ES"/>
        </w:rPr>
      </w:pPr>
      <w:bookmarkStart w:name="_Toc149820567" w:id="16"/>
      <w:r w:rsidRPr="00946908">
        <w:rPr>
          <w:rFonts w:ascii="Montserrat" w:hAnsi="Montserrat"/>
          <w:lang w:val="es-ES"/>
        </w:rPr>
        <w:t xml:space="preserve">(a) Teoria </w:t>
      </w:r>
      <w:r w:rsidRPr="00946908" w:rsidR="00793959">
        <w:rPr>
          <w:rFonts w:ascii="Montserrat" w:hAnsi="Montserrat"/>
          <w:lang w:val="es-ES"/>
        </w:rPr>
        <w:t xml:space="preserve">e cálculo</w:t>
      </w:r>
      <w:bookmarkEnd w:id="16"/>
    </w:p>
    <w:p w:rsidRPr="00946908" w:rsidR="00A73C34" w:rsidRDefault="00BE1721" w14:paraId="035BE350" w14:textId="77777777">
      <w:pPr>
        <w:rPr>
          <w:rFonts w:ascii="Montserrat" w:hAnsi="Montserrat" w:cstheme="minorBidi"/>
          <w:lang w:val="es-ES"/>
        </w:rPr>
      </w:pPr>
      <w:r w:rsidRPr="00946908">
        <w:rPr>
          <w:rFonts w:ascii="Montserrat" w:hAnsi="Montserrat" w:cstheme="minorBidi"/>
          <w:lang w:val="es-ES"/>
        </w:rPr>
        <w:t xml:space="preserve">Conhecendo os sistemas de coordenadas e os comprimentos </w:t>
      </w:r>
      <w:r w:rsidRPr="00946908">
        <w:rPr>
          <w:rFonts w:ascii="Montserrat" w:hAnsi="Montserrat" w:cstheme="minorBidi"/>
          <w:b/>
          <w:bCs/>
          <w:lang w:val="es-ES"/>
        </w:rPr>
        <w:t xml:space="preserve">l1, l2, l4 e l56, </w:t>
      </w:r>
      <w:r w:rsidRPr="00946908">
        <w:rPr>
          <w:rFonts w:ascii="Montserrat" w:hAnsi="Montserrat" w:cstheme="minorBidi"/>
          <w:lang w:val="es-ES"/>
        </w:rPr>
        <w:t xml:space="preserve">podemos determinar a posição da ferramenta se forem especificados os ângulos de ajuste dos eixos 1 a 6.</w:t>
      </w:r>
    </w:p>
    <w:p w:rsidRPr="00946908" w:rsidR="00A73C34" w:rsidRDefault="00BE1721" w14:paraId="772C24C3" w14:textId="77777777">
      <w:pPr>
        <w:rPr>
          <w:rFonts w:ascii="Montserrat" w:hAnsi="Montserrat" w:cstheme="minorBidi"/>
          <w:lang w:val="es-ES"/>
        </w:rPr>
      </w:pPr>
      <w:r w:rsidRPr="00946908">
        <w:rPr>
          <w:rFonts w:ascii="Montserrat" w:hAnsi="Montserrat" w:cstheme="minorBidi"/>
          <w:lang w:val="es-ES"/>
        </w:rPr>
        <w:t xml:space="preserve">Para visualizar a </w:t>
      </w:r>
      <w:r w:rsidRPr="00946908" w:rsidR="00583B83">
        <w:rPr>
          <w:rFonts w:ascii="Montserrat" w:hAnsi="Montserrat" w:cstheme="minorBidi"/>
          <w:lang w:val="es-ES"/>
        </w:rPr>
        <w:t xml:space="preserve">cinemática de avanço</w:t>
      </w:r>
      <w:r w:rsidRPr="00946908">
        <w:rPr>
          <w:rFonts w:ascii="Montserrat" w:hAnsi="Montserrat" w:cstheme="minorBidi"/>
          <w:lang w:val="es-ES"/>
        </w:rPr>
        <w:t xml:space="preserve">, </w:t>
      </w:r>
      <w:r w:rsidRPr="00946908" w:rsidR="00583B83">
        <w:rPr>
          <w:rFonts w:ascii="Montserrat" w:hAnsi="Montserrat" w:cstheme="minorBidi"/>
          <w:lang w:val="es-ES"/>
        </w:rPr>
        <w:t xml:space="preserve">defina os ângulos dos eixos 1, 4 e 6 como 0 e crie um esboço 2D do robô visto de lado (a coordenada y de todos os eixos e do TCP é 0).</w:t>
      </w:r>
    </w:p>
    <w:p w:rsidRPr="00EF2EFC" w:rsidR="00583B83" w:rsidP="00583B83" w:rsidRDefault="00793959" w14:paraId="5B4788D1" w14:textId="28953A6E">
      <w:pPr>
        <w:rPr>
          <w:rFonts w:ascii="Montserrat" w:hAnsi="Montserrat" w:cstheme="minorBidi"/>
        </w:rPr>
      </w:pPr>
      <w:r w:rsidRPr="00EF2EFC">
        <w:rPr>
          <w:rFonts w:ascii="Montserrat" w:hAnsi="Montserrat" w:cstheme="minorBidi"/>
          <w:noProof/>
        </w:rPr>
        <w:lastRenderedPageBreak/>
      </w:r>
      <w:r w:rsidRPr="00EF2EFC">
        <w:rPr>
          <w:rFonts w:ascii="Montserrat" w:hAnsi="Montserrat" w:cstheme="minorBidi"/>
          <w:noProof/>
        </w:rPr>
        <w:drawing>
          <wp:inline distT="0" distB="0" distL="0" distR="0" wp14:anchorId="7FEF615A" wp14:editId="43A32E7A">
            <wp:extent cx="5760085" cy="6662420"/>
            <wp:effectExtent l="0" t="0" r="0" b="5080"/>
            <wp:docPr id="1307768783" name="Grafik 1307768783" descr="Ein Bild, das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68783" name="Grafik 1" descr="Ein Bild, das Reihe, Diagramm, parallel enthält.&#10;&#10;Automatisch generierte Beschreibung"/>
                    <pic:cNvPicPr/>
                  </pic:nvPicPr>
                  <pic:blipFill>
                    <a:blip r:embed="rId14"/>
                    <a:stretch>
                      <a:fillRect/>
                    </a:stretch>
                  </pic:blipFill>
                  <pic:spPr>
                    <a:xfrm>
                      <a:off x="0" y="0"/>
                      <a:ext cx="5760085" cy="6662420"/>
                    </a:xfrm>
                    <a:prstGeom prst="rect">
                      <a:avLst/>
                    </a:prstGeom>
                  </pic:spPr>
                </pic:pic>
              </a:graphicData>
            </a:graphic>
          </wp:inline>
        </w:drawing>
      </w:r>
    </w:p>
    <w:p w:rsidRPr="00EF2EFC" w:rsidR="00583B83" w:rsidP="00583B83" w:rsidRDefault="00583B83" w14:paraId="7CA506CD" w14:textId="77777777">
      <w:pPr>
        <w:rPr>
          <w:rFonts w:ascii="Montserrat" w:hAnsi="Montserrat" w:cstheme="minorBidi"/>
        </w:rPr>
      </w:pPr>
    </w:p>
    <w:p w:rsidRPr="00946908" w:rsidR="00A73C34" w:rsidRDefault="00BE1721" w14:paraId="738B4F96" w14:textId="77777777">
      <w:pPr>
        <w:rPr>
          <w:rFonts w:ascii="Montserrat" w:hAnsi="Montserrat" w:cstheme="minorBidi"/>
          <w:lang w:val="es-ES"/>
        </w:rPr>
      </w:pPr>
      <w:r w:rsidRPr="00946908">
        <w:rPr>
          <w:rFonts w:ascii="Montserrat" w:hAnsi="Montserrat" w:cstheme="minorBidi"/>
          <w:lang w:val="es-ES"/>
        </w:rPr>
        <w:t xml:space="preserve">O ângulo de deslocamento do eixo 2 é de 70°, o ângulo de deslocamento do eixo 3 é de 45° e o ângulo de deslocamento do eixo 5 é de 30°. </w:t>
      </w:r>
    </w:p>
    <w:p w:rsidRPr="00946908" w:rsidR="00A73C34" w:rsidRDefault="00BE1721" w14:paraId="42792C59" w14:textId="77777777">
      <w:pPr>
        <w:rPr>
          <w:rFonts w:ascii="Montserrat" w:hAnsi="Montserrat" w:cstheme="minorBidi"/>
          <w:lang w:val="es-ES"/>
        </w:rPr>
      </w:pPr>
      <w:r w:rsidRPr="00946908">
        <w:rPr>
          <w:rFonts w:ascii="Montserrat" w:hAnsi="Montserrat" w:cstheme="minorBidi"/>
          <w:lang w:val="es-ES"/>
        </w:rPr>
        <w:t xml:space="preserve">Calcular as coordenadas do TCP.</w:t>
      </w:r>
    </w:p>
    <w:p w:rsidRPr="00946908" w:rsidR="00583B83" w:rsidP="007D2B6B" w:rsidRDefault="00583B83" w14:paraId="19BC71A4" w14:textId="77777777">
      <w:pPr>
        <w:rPr>
          <w:rFonts w:ascii="Montserrat" w:hAnsi="Montserrat" w:cstheme="minorBidi"/>
          <w:lang w:val="es-ES"/>
        </w:rPr>
      </w:pPr>
    </w:p>
    <w:p w:rsidRPr="00946908" w:rsidR="00793959" w:rsidP="007D2B6B" w:rsidRDefault="00793959" w14:paraId="7BA2E1A1" w14:textId="77777777">
      <w:pPr>
        <w:rPr>
          <w:rFonts w:ascii="Montserrat" w:hAnsi="Montserrat" w:cstheme="minorBidi"/>
          <w:lang w:val="es-ES"/>
        </w:rPr>
      </w:pPr>
    </w:p>
    <w:p w:rsidRPr="00946908" w:rsidR="00A73C34" w:rsidRDefault="00BE1721" w14:paraId="3DA719BD" w14:textId="77777777">
      <w:pPr>
        <w:pStyle w:val="berschrift2"/>
        <w:rPr>
          <w:rFonts w:ascii="Montserrat" w:hAnsi="Montserrat"/>
          <w:lang w:val="es-ES"/>
        </w:rPr>
      </w:pPr>
      <w:bookmarkStart w:name="_Toc149820568" w:id="17"/>
      <w:r w:rsidRPr="00946908">
        <w:rPr>
          <w:rFonts w:ascii="Montserrat" w:hAnsi="Montserrat"/>
          <w:lang w:val="es-ES"/>
        </w:rPr>
        <w:t xml:space="preserve">(b) Verificação da fatura</w:t>
      </w:r>
      <w:bookmarkEnd w:id="17"/>
    </w:p>
    <w:p w:rsidRPr="00946908" w:rsidR="00A73C34" w:rsidRDefault="00BE1721" w14:paraId="4E934578" w14:textId="77777777">
      <w:pPr>
        <w:rPr>
          <w:rFonts w:ascii="Montserrat" w:hAnsi="Montserrat" w:cstheme="minorBidi"/>
          <w:lang w:val="es-ES"/>
        </w:rPr>
      </w:pPr>
      <w:r w:rsidRPr="00946908">
        <w:rPr>
          <w:rFonts w:ascii="Montserrat" w:hAnsi="Montserrat" w:cstheme="minorBidi"/>
          <w:lang w:val="es-ES"/>
        </w:rPr>
        <w:t xml:space="preserve">Utilize os subprogramas da parte de tarefas 3 e controle os eixos 1-6 de acordo com os ângulos de posicionamento mencionados anteriormente. Meça agora a posição do TCP com uma régua. </w:t>
      </w:r>
    </w:p>
    <w:p w:rsidRPr="00946908" w:rsidR="00A73C34" w:rsidRDefault="00BE1721" w14:paraId="02DCF652" w14:textId="77777777">
      <w:pPr>
        <w:rPr>
          <w:rFonts w:ascii="Montserrat" w:hAnsi="Montserrat" w:cstheme="minorBidi"/>
          <w:lang w:val="es-ES"/>
        </w:rPr>
      </w:pPr>
      <w:r w:rsidRPr="00946908">
        <w:rPr>
          <w:rFonts w:ascii="Montserrat" w:hAnsi="Montserrat" w:cstheme="minorBidi"/>
          <w:lang w:val="es-ES"/>
        </w:rPr>
        <w:t xml:space="preserve">A posição calculada coincide com a posição medida?</w:t>
      </w:r>
    </w:p>
    <w:p w:rsidRPr="00946908" w:rsidR="00793959" w:rsidP="007D2B6B" w:rsidRDefault="00793959" w14:paraId="43AABB7F" w14:textId="77777777">
      <w:pPr>
        <w:rPr>
          <w:rFonts w:ascii="Montserrat" w:hAnsi="Montserrat" w:cstheme="minorBidi"/>
          <w:lang w:val="es-ES"/>
        </w:rPr>
      </w:pPr>
    </w:p>
    <w:p w:rsidRPr="00946908" w:rsidR="004C2C44" w:rsidRDefault="004C2C44" w14:paraId="3821DA7D" w14:textId="7316BE0E">
      <w:pPr>
        <w:spacing w:after="0"/>
        <w:jc w:val="left"/>
        <w:rPr>
          <w:rFonts w:ascii="Montserrat" w:hAnsi="Montserrat" w:cstheme="minorBidi"/>
          <w:lang w:val="es-ES"/>
        </w:rPr>
      </w:pPr>
      <w:r w:rsidRPr="00946908">
        <w:rPr>
          <w:rFonts w:ascii="Montserrat" w:hAnsi="Montserrat" w:cstheme="minorBidi"/>
          <w:lang w:val="es-ES"/>
        </w:rPr>
        <w:br w:type="page"/>
      </w:r>
    </w:p>
    <w:p w:rsidR="00A73C34" w:rsidRDefault="00BE1721" w14:paraId="71E26694" w14:textId="77777777">
      <w:pPr>
        <w:pStyle w:val="berschrift1"/>
        <w:spacing w:before="480" w:after="120"/>
        <w:rPr>
          <w:rFonts w:ascii="Montserrat" w:hAnsi="Montserrat"/>
        </w:rPr>
      </w:pPr>
      <w:bookmarkStart w:name="_Toc149820569" w:id="18"/>
      <w:r w:rsidRPr="00EF2EFC">
        <w:rPr>
          <w:rFonts w:ascii="Montserrat" w:hAnsi="Montserrat"/>
        </w:rPr>
        <w:lastRenderedPageBreak/>
      </w:r>
      <w:r w:rsidRPr="00EF2EFC">
        <w:rPr>
          <w:rFonts w:ascii="Montserrat" w:hAnsi="Montserrat"/>
        </w:rPr>
        <w:t xml:space="preserve">Tarefa</w:t>
      </w:r>
      <w:r w:rsidRPr="00EF2EFC">
        <w:rPr>
          <w:rFonts w:ascii="Montserrat" w:hAnsi="Montserrat"/>
        </w:rPr>
        <w:t xml:space="preserve"> 5: </w:t>
      </w:r>
      <w:r w:rsidRPr="00EF2EFC">
        <w:rPr>
          <w:rFonts w:ascii="Montserrat" w:hAnsi="Montserrat"/>
        </w:rPr>
        <w:t xml:space="preserve">Cinemática </w:t>
      </w:r>
      <w:r w:rsidRPr="00EF2EFC">
        <w:rPr>
          <w:rFonts w:ascii="Montserrat" w:hAnsi="Montserrat"/>
        </w:rPr>
        <w:t xml:space="preserve">inversa</w:t>
      </w:r>
      <w:bookmarkEnd w:id="18"/>
    </w:p>
    <w:p w:rsidR="00A73C34" w:rsidRDefault="00BE1721" w14:paraId="15861DDA" w14:textId="77777777">
      <w:pPr>
        <w:rPr>
          <w:rFonts w:ascii="Montserrat" w:hAnsi="Montserrat" w:cstheme="minorBidi"/>
          <w:sz w:val="28"/>
          <w:szCs w:val="28"/>
        </w:rPr>
      </w:pPr>
      <w:r w:rsidRPr="00EF2EFC">
        <w:rPr>
          <w:rFonts w:ascii="Montserrat" w:hAnsi="Montserrat" w:cstheme="minorBidi"/>
          <w:sz w:val="28"/>
          <w:szCs w:val="28"/>
        </w:rPr>
        <w:t xml:space="preserve">Pré</w:t>
      </w:r>
      <w:r w:rsidRPr="00EF2EFC">
        <w:rPr>
          <w:rFonts w:ascii="Montserrat" w:hAnsi="Montserrat" w:cstheme="minorBidi"/>
          <w:sz w:val="28"/>
          <w:szCs w:val="28"/>
        </w:rPr>
        <w:t xml:space="preserve">-requisitos</w:t>
      </w:r>
    </w:p>
    <w:p w:rsidRPr="00946908" w:rsidR="00A73C34" w:rsidRDefault="00BE1721" w14:paraId="5533F5C2" w14:textId="77777777">
      <w:pPr>
        <w:pStyle w:val="Listenabsatz"/>
        <w:numPr>
          <w:ilvl w:val="0"/>
          <w:numId w:val="20"/>
        </w:numPr>
        <w:rPr>
          <w:rFonts w:ascii="Montserrat" w:hAnsi="Montserrat" w:cstheme="minorBidi"/>
          <w:lang w:val="es-ES"/>
        </w:rPr>
      </w:pPr>
      <w:r w:rsidRPr="00946908">
        <w:rPr>
          <w:rFonts w:ascii="Montserrat" w:hAnsi="Montserrat" w:cstheme="minorBidi"/>
          <w:lang w:val="es-ES"/>
        </w:rPr>
        <w:t xml:space="preserve">Conclusão satisfatória das tarefas 1-4</w:t>
      </w:r>
    </w:p>
    <w:p w:rsidRPr="00946908" w:rsidR="00A73C34" w:rsidRDefault="00BE1721" w14:paraId="4567EAD8" w14:textId="77777777">
      <w:pPr>
        <w:pStyle w:val="Listenabsatz"/>
        <w:numPr>
          <w:ilvl w:val="0"/>
          <w:numId w:val="20"/>
        </w:numPr>
        <w:rPr>
          <w:rFonts w:ascii="Montserrat" w:hAnsi="Montserrat" w:cstheme="minorBidi"/>
          <w:lang w:val="es-ES"/>
        </w:rPr>
      </w:pPr>
      <w:r w:rsidRPr="00946908">
        <w:rPr>
          <w:rFonts w:ascii="Montserrat" w:hAnsi="Montserrat" w:cstheme="minorBidi"/>
          <w:lang w:val="es-ES"/>
        </w:rPr>
        <w:t xml:space="preserve">Conhecimentos básicos de sistemas de coordenadas</w:t>
      </w:r>
    </w:p>
    <w:p w:rsidRPr="00946908" w:rsidR="008D15B5" w:rsidP="008D15B5" w:rsidRDefault="008D15B5" w14:paraId="7790D54F" w14:textId="77777777">
      <w:pPr>
        <w:rPr>
          <w:rFonts w:ascii="Montserrat" w:hAnsi="Montserrat" w:cstheme="minorBidi"/>
          <w:lang w:val="es-ES"/>
        </w:rPr>
      </w:pPr>
    </w:p>
    <w:p w:rsidRPr="00946908" w:rsidR="00A73C34" w:rsidRDefault="00BE1721" w14:paraId="3EA9325E" w14:textId="6D486C60">
      <w:pPr>
        <w:rPr>
          <w:rFonts w:ascii="Montserrat" w:hAnsi="Montserrat" w:cstheme="minorBidi"/>
          <w:lang w:val="es-ES"/>
        </w:rPr>
      </w:pPr>
      <w:r w:rsidRPr="00946908">
        <w:rPr>
          <w:rFonts w:ascii="Montserrat" w:hAnsi="Montserrat" w:cstheme="minorBidi"/>
          <w:lang w:val="es-ES"/>
        </w:rPr>
        <w:t xml:space="preserve">O cálculo da cinemática </w:t>
      </w:r>
      <w:r w:rsidR="004B4F84">
        <w:rPr>
          <w:rFonts w:ascii="Montserrat" w:hAnsi="Montserrat" w:cstheme="minorBidi"/>
          <w:lang w:val="es-ES"/>
        </w:rPr>
        <w:t xml:space="preserve">direta </w:t>
      </w:r>
      <w:r w:rsidRPr="00946908">
        <w:rPr>
          <w:rFonts w:ascii="Montserrat" w:hAnsi="Montserrat" w:cstheme="minorBidi"/>
          <w:lang w:val="es-ES"/>
        </w:rPr>
        <w:t xml:space="preserve">é útil para compreender as possibilidades de movimento do robô articulado em teoria. No entanto, para aplicações práticas na programação de robôs, existe o problema inverso: conhecemos a posição (posição e orientação) do efetor final e queremos calcular retroativamente as posições angulares dos eixos individuais. Essa tarefa é conhecida como </w:t>
      </w:r>
      <w:r w:rsidRPr="00946908">
        <w:rPr>
          <w:rFonts w:ascii="Montserrat" w:hAnsi="Montserrat" w:cstheme="minorBidi"/>
          <w:lang w:val="es-ES"/>
        </w:rPr>
        <w:t xml:space="preserve">transformação </w:t>
      </w:r>
      <w:r w:rsidR="008D0024">
        <w:rPr>
          <w:rFonts w:ascii="Montserrat" w:hAnsi="Montserrat" w:cstheme="minorBidi"/>
          <w:lang w:val="es-ES"/>
        </w:rPr>
        <w:t xml:space="preserve">inversa </w:t>
      </w:r>
      <w:r w:rsidRPr="00946908">
        <w:rPr>
          <w:rFonts w:ascii="Montserrat" w:hAnsi="Montserrat" w:cstheme="minorBidi"/>
          <w:lang w:val="es-ES"/>
        </w:rPr>
        <w:t xml:space="preserve">ou cinemática inversa</w:t>
      </w:r>
      <w:r w:rsidRPr="00946908">
        <w:rPr>
          <w:rFonts w:ascii="Montserrat" w:hAnsi="Montserrat" w:cstheme="minorBidi"/>
          <w:lang w:val="es-ES"/>
        </w:rPr>
        <w:t xml:space="preserve">.</w:t>
      </w:r>
    </w:p>
    <w:p w:rsidRPr="00946908" w:rsidR="00A73C34" w:rsidRDefault="00BE1721" w14:paraId="7BFE0814" w14:textId="77777777">
      <w:pPr>
        <w:rPr>
          <w:rFonts w:ascii="Montserrat" w:hAnsi="Montserrat" w:cstheme="minorBidi"/>
          <w:lang w:val="es-ES"/>
        </w:rPr>
      </w:pPr>
      <w:r w:rsidRPr="00946908">
        <w:rPr>
          <w:rFonts w:ascii="Montserrat" w:hAnsi="Montserrat" w:cstheme="minorBidi"/>
          <w:lang w:val="es-ES"/>
        </w:rPr>
        <w:t xml:space="preserve">Já aprendemos na parte 1 (e) que o cálculo da cinemática inversa não é intuitivo. De fato, a matemática subjacente à cinemática inversa é muito mais complexa do que a da cinemática direta. Portanto, ilustraremos o princípio com um exemplo bastante simplificado.</w:t>
      </w:r>
    </w:p>
    <w:p w:rsidRPr="00946908" w:rsidR="008D15B5" w:rsidP="008D15B5" w:rsidRDefault="008D15B5" w14:paraId="348C4719" w14:textId="77777777">
      <w:pPr>
        <w:rPr>
          <w:rFonts w:ascii="Montserrat" w:hAnsi="Montserrat" w:cstheme="minorBidi"/>
          <w:lang w:val="es-ES"/>
        </w:rPr>
      </w:pPr>
    </w:p>
    <w:p w:rsidRPr="00946908" w:rsidR="00A73C34" w:rsidRDefault="00BE1721" w14:paraId="5B88CF7D" w14:textId="77777777">
      <w:pPr>
        <w:pStyle w:val="berschrift2"/>
        <w:rPr>
          <w:rFonts w:ascii="Montserrat" w:hAnsi="Montserrat"/>
          <w:lang w:val="es-ES"/>
        </w:rPr>
      </w:pPr>
      <w:bookmarkStart w:name="_Toc149820570" w:id="19"/>
      <w:r w:rsidRPr="00946908">
        <w:rPr>
          <w:rFonts w:ascii="Montserrat" w:hAnsi="Montserrat"/>
          <w:lang w:val="es-ES"/>
        </w:rPr>
        <w:t xml:space="preserve">(a) Teoria </w:t>
      </w:r>
      <w:r w:rsidRPr="00946908" w:rsidR="00A12999">
        <w:rPr>
          <w:rFonts w:ascii="Montserrat" w:hAnsi="Montserrat"/>
          <w:lang w:val="es-ES"/>
        </w:rPr>
        <w:t xml:space="preserve">e cálculo</w:t>
      </w:r>
      <w:bookmarkEnd w:id="19"/>
    </w:p>
    <w:p w:rsidRPr="00946908" w:rsidR="00A73C34" w:rsidRDefault="00BE1721" w14:paraId="2A8CE1BA" w14:textId="77777777">
      <w:pPr>
        <w:rPr>
          <w:rFonts w:ascii="Montserrat" w:hAnsi="Montserrat" w:cstheme="minorBidi"/>
          <w:lang w:val="es-ES"/>
        </w:rPr>
      </w:pPr>
      <w:r w:rsidRPr="00946908">
        <w:rPr>
          <w:rFonts w:ascii="Montserrat" w:hAnsi="Montserrat" w:cstheme="minorBidi"/>
          <w:lang w:val="es-ES"/>
        </w:rPr>
        <w:t xml:space="preserve">O efetor final do robô deve deslocar-se para a posição (-115,37, -66,61, 91,96) e a ventosa deve apontar diagonalmente para baixo. </w:t>
      </w:r>
    </w:p>
    <w:p w:rsidRPr="00946908" w:rsidR="00A73C34" w:rsidRDefault="00BE1721" w14:paraId="79BC64F3" w14:textId="77777777">
      <w:pPr>
        <w:rPr>
          <w:rFonts w:ascii="Montserrat" w:hAnsi="Montserrat" w:cstheme="minorBidi"/>
          <w:lang w:val="es-ES"/>
        </w:rPr>
      </w:pPr>
      <w:r w:rsidRPr="00946908">
        <w:rPr>
          <w:rFonts w:ascii="Montserrat" w:hAnsi="Montserrat" w:cstheme="minorBidi"/>
          <w:lang w:val="es-ES"/>
        </w:rPr>
        <w:t xml:space="preserve">O </w:t>
      </w:r>
      <w:r w:rsidRPr="00946908" w:rsidR="00F947B0">
        <w:rPr>
          <w:rFonts w:ascii="Montserrat" w:hAnsi="Montserrat" w:cstheme="minorBidi"/>
          <w:lang w:val="es-ES"/>
        </w:rPr>
        <w:t xml:space="preserve">esboço a seguir mostra uma vista </w:t>
      </w:r>
      <w:r w:rsidRPr="00946908">
        <w:rPr>
          <w:rFonts w:ascii="Montserrat" w:hAnsi="Montserrat" w:cstheme="minorBidi"/>
          <w:b/>
          <w:bCs/>
          <w:lang w:val="es-ES"/>
        </w:rPr>
        <w:t xml:space="preserve">superior </w:t>
      </w:r>
      <w:r w:rsidRPr="00946908">
        <w:rPr>
          <w:rFonts w:ascii="Montserrat" w:hAnsi="Montserrat" w:cstheme="minorBidi"/>
          <w:lang w:val="es-ES"/>
        </w:rPr>
        <w:t xml:space="preserve">bidimensional da cadeia</w:t>
      </w:r>
      <w:r w:rsidRPr="00946908" w:rsidR="00A12999">
        <w:rPr>
          <w:rFonts w:ascii="Montserrat" w:hAnsi="Montserrat" w:cstheme="minorBidi"/>
          <w:lang w:val="es-ES"/>
        </w:rPr>
        <w:t xml:space="preserve">. </w:t>
      </w:r>
      <w:r w:rsidRPr="00946908" w:rsidR="00F947B0">
        <w:rPr>
          <w:rFonts w:ascii="Montserrat" w:hAnsi="Montserrat" w:cstheme="minorBidi"/>
          <w:lang w:val="es-ES"/>
        </w:rPr>
        <w:t xml:space="preserve">No entanto, </w:t>
      </w:r>
      <w:r w:rsidRPr="00946908" w:rsidR="00A12999">
        <w:rPr>
          <w:rFonts w:ascii="Montserrat" w:hAnsi="Montserrat" w:cstheme="minorBidi"/>
          <w:lang w:val="es-ES"/>
        </w:rPr>
        <w:t xml:space="preserve">a vista em planta não descreve as </w:t>
      </w:r>
      <w:r w:rsidRPr="00946908" w:rsidR="00F947B0">
        <w:rPr>
          <w:rFonts w:ascii="Montserrat" w:hAnsi="Montserrat" w:cstheme="minorBidi"/>
          <w:lang w:val="es-ES"/>
        </w:rPr>
        <w:t xml:space="preserve">articulações </w:t>
      </w:r>
      <w:r w:rsidRPr="00946908" w:rsidR="00A12999">
        <w:rPr>
          <w:rFonts w:ascii="Montserrat" w:hAnsi="Montserrat" w:cstheme="minorBidi"/>
          <w:lang w:val="es-ES"/>
        </w:rPr>
        <w:t xml:space="preserve">individuais nem a inclinação para baixo da ventosa.</w:t>
      </w:r>
    </w:p>
    <w:p w:rsidRPr="00EF2EFC" w:rsidR="008D15B5" w:rsidP="007D2B6B" w:rsidRDefault="00A12999" w14:paraId="5BA9BA21" w14:textId="353B0ACD">
      <w:pPr>
        <w:rPr>
          <w:rFonts w:ascii="Montserrat" w:hAnsi="Montserrat" w:cstheme="minorBidi"/>
        </w:rPr>
      </w:pPr>
      <w:r w:rsidRPr="00EF2EFC">
        <w:rPr>
          <w:rFonts w:ascii="Montserrat" w:hAnsi="Montserrat" w:cstheme="minorBidi"/>
          <w:noProof/>
        </w:rPr>
        <w:lastRenderedPageBreak/>
      </w:r>
      <w:r w:rsidRPr="00EF2EFC">
        <w:rPr>
          <w:rFonts w:ascii="Montserrat" w:hAnsi="Montserrat" w:cstheme="minorBidi"/>
          <w:noProof/>
        </w:rPr>
        <w:drawing>
          <wp:inline distT="0" distB="0" distL="0" distR="0" wp14:anchorId="351A2CF8" wp14:editId="2E32C1DA">
            <wp:extent cx="5760085" cy="3515360"/>
            <wp:effectExtent l="0" t="0" r="0" b="8890"/>
            <wp:docPr id="850031150" name="Grafik 85003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31150" name=""/>
                    <pic:cNvPicPr/>
                  </pic:nvPicPr>
                  <pic:blipFill>
                    <a:blip r:embed="rId15"/>
                    <a:stretch>
                      <a:fillRect/>
                    </a:stretch>
                  </pic:blipFill>
                  <pic:spPr>
                    <a:xfrm>
                      <a:off x="0" y="0"/>
                      <a:ext cx="5760085" cy="3515360"/>
                    </a:xfrm>
                    <a:prstGeom prst="rect">
                      <a:avLst/>
                    </a:prstGeom>
                  </pic:spPr>
                </pic:pic>
              </a:graphicData>
            </a:graphic>
          </wp:inline>
        </w:drawing>
      </w:r>
    </w:p>
    <w:p w:rsidRPr="00EF2EFC" w:rsidR="002522FF" w:rsidP="007D2B6B" w:rsidRDefault="002522FF" w14:paraId="7118ED61" w14:textId="77777777">
      <w:pPr>
        <w:rPr>
          <w:rFonts w:ascii="Montserrat" w:hAnsi="Montserrat" w:cstheme="minorBidi"/>
        </w:rPr>
      </w:pPr>
    </w:p>
    <w:p w:rsidRPr="00946908" w:rsidR="00A73C34" w:rsidRDefault="00BE1721" w14:paraId="4B79A9F3" w14:textId="77777777">
      <w:pPr>
        <w:rPr>
          <w:rFonts w:ascii="Montserrat" w:hAnsi="Montserrat" w:cstheme="minorBidi"/>
          <w:lang w:val="es-ES"/>
        </w:rPr>
      </w:pPr>
      <w:r w:rsidRPr="00946908">
        <w:rPr>
          <w:rFonts w:ascii="Montserrat" w:hAnsi="Montserrat" w:cstheme="minorBidi"/>
          <w:lang w:val="es-ES"/>
        </w:rPr>
        <w:t xml:space="preserve">Primeiro, determine graficamente o ângulo de ajuste </w:t>
      </w:r>
      <w:r w:rsidRPr="00EF2EFC">
        <w:rPr>
          <w:rFonts w:ascii="Cambria" w:hAnsi="Cambria" w:cs="Cambria"/>
        </w:rPr>
        <w:t xml:space="preserve">α </w:t>
      </w:r>
      <w:r w:rsidRPr="00946908">
        <w:rPr>
          <w:rFonts w:ascii="Montserrat" w:hAnsi="Montserrat" w:cstheme="minorBidi"/>
          <w:lang w:val="es-ES"/>
        </w:rPr>
        <w:t xml:space="preserve">do eixo 1 por meio de um triângulo.</w:t>
      </w:r>
    </w:p>
    <w:p w:rsidRPr="00946908" w:rsidR="00A73C34" w:rsidRDefault="00BE1721" w14:paraId="1579A9DE" w14:textId="77777777">
      <w:pPr>
        <w:rPr>
          <w:rFonts w:ascii="Montserrat" w:hAnsi="Montserrat" w:cstheme="minorBidi"/>
          <w:lang w:val="es-ES"/>
        </w:rPr>
      </w:pPr>
      <w:r w:rsidRPr="00946908">
        <w:rPr>
          <w:rFonts w:ascii="Montserrat" w:hAnsi="Montserrat" w:cstheme="minorBidi"/>
          <w:lang w:val="es-ES"/>
        </w:rPr>
        <w:t xml:space="preserve">Agora, procure uma fórmula para calcular com precisão o ângulo de ajuste do eixo 1.</w:t>
      </w:r>
    </w:p>
    <w:p w:rsidRPr="00946908" w:rsidR="00F947B0" w:rsidP="007D2B6B" w:rsidRDefault="00F947B0" w14:paraId="3827473F" w14:textId="77777777">
      <w:pPr>
        <w:rPr>
          <w:rFonts w:ascii="Montserrat" w:hAnsi="Montserrat" w:cstheme="minorBidi"/>
          <w:lang w:val="es-ES"/>
        </w:rPr>
      </w:pPr>
    </w:p>
    <w:p w:rsidRPr="00946908" w:rsidR="00A73C34" w:rsidRDefault="00BE1721" w14:paraId="77767446" w14:textId="169FF61A">
      <w:pPr>
        <w:pStyle w:val="berschrift2"/>
        <w:rPr>
          <w:rFonts w:ascii="Montserrat" w:hAnsi="Montserrat"/>
          <w:lang w:val="es-ES"/>
        </w:rPr>
      </w:pPr>
      <w:bookmarkStart w:name="_Toc149820571" w:id="20"/>
      <w:r w:rsidRPr="00946908">
        <w:rPr>
          <w:rFonts w:ascii="Montserrat" w:hAnsi="Montserrat"/>
          <w:lang w:val="es-ES"/>
        </w:rPr>
        <w:t xml:space="preserve">(b) Verificação d</w:t>
      </w:r>
      <w:bookmarkEnd w:id="20"/>
      <w:r w:rsidR="00BE1A23">
        <w:rPr>
          <w:rFonts w:ascii="Montserrat" w:hAnsi="Montserrat"/>
          <w:lang w:val="es-ES"/>
        </w:rPr>
        <w:t xml:space="preserve"> s </w:t>
      </w:r>
      <w:r w:rsidR="00B25F7F">
        <w:rPr>
          <w:rFonts w:ascii="Montserrat" w:hAnsi="Montserrat"/>
          <w:lang w:val="es-ES"/>
        </w:rPr>
        <w:t xml:space="preserve">cálculos</w:t>
      </w:r>
    </w:p>
    <w:p w:rsidRPr="00946908" w:rsidR="00A73C34" w:rsidRDefault="00BE1721" w14:paraId="16579E57" w14:textId="77777777">
      <w:pPr>
        <w:rPr>
          <w:rFonts w:ascii="Montserrat" w:hAnsi="Montserrat" w:cstheme="minorBidi"/>
          <w:lang w:val="es-ES"/>
        </w:rPr>
      </w:pPr>
      <w:r w:rsidRPr="00946908">
        <w:rPr>
          <w:rFonts w:ascii="Montserrat" w:hAnsi="Montserrat" w:cstheme="minorBidi"/>
          <w:lang w:val="es-ES"/>
        </w:rPr>
        <w:t xml:space="preserve">Utilize as sub-rotinas da parte da tarefa 3 e controle o eixo 1 até o ângulo de posicionamento medido/calculado na parte da tarefa (a). Utilize os seguintes ângulos de posicionamento para os eixos restantes:</w:t>
      </w:r>
    </w:p>
    <w:p w:rsidRPr="00946908" w:rsidR="00763215" w:rsidP="00F947B0" w:rsidRDefault="00763215" w14:paraId="06655DB9" w14:textId="77777777">
      <w:pPr>
        <w:rPr>
          <w:rFonts w:ascii="Montserrat" w:hAnsi="Montserrat" w:cstheme="minorBidi"/>
          <w:lang w:val="es-ES"/>
        </w:rPr>
      </w:pPr>
    </w:p>
    <w:tbl>
      <w:tblPr>
        <w:tblStyle w:val="Tabellenraster"/>
        <w:tblW w:w="0" w:type="auto"/>
        <w:tblLook w:val="04a0"/>
      </w:tblPr>
      <w:tblGrid>
        <w:gridCol w:w="4530"/>
        <w:gridCol w:w="4531"/>
      </w:tblGrid>
      <w:tr w:rsidRPr="00EF2EFC" w:rsidR="00763215" w:rsidTr="00763215" w14:paraId="7A11FB20" w14:textId="77777777">
        <w:tc>
          <w:tcPr>
            <w:tcW w:w="4530" w:type="dxa"/>
          </w:tcPr>
          <w:p w:rsidR="00A73C34" w:rsidRDefault="00BE1721" w14:paraId="3A621B4A" w14:textId="77777777">
            <w:pPr>
              <w:rPr>
                <w:rFonts w:ascii="Montserrat" w:hAnsi="Montserrat" w:cstheme="minorBidi"/>
              </w:rPr>
            </w:pPr>
            <w:r w:rsidRPr="00EF2EFC">
              <w:rPr>
                <w:rFonts w:ascii="Montserrat" w:hAnsi="Montserrat" w:cstheme="minorBidi"/>
                <w:b/>
                <w:bCs/>
              </w:rPr>
              <w:t xml:space="preserve">Eixo</w:t>
            </w:r>
          </w:p>
        </w:tc>
        <w:tc>
          <w:tcPr>
            <w:tcW w:w="4531" w:type="dxa"/>
          </w:tcPr>
          <w:p w:rsidR="00A73C34" w:rsidRDefault="00BE1721" w14:paraId="60BDBBC0" w14:textId="77777777">
            <w:pPr>
              <w:rPr>
                <w:rFonts w:ascii="Montserrat" w:hAnsi="Montserrat" w:cstheme="minorBidi"/>
              </w:rPr>
            </w:pPr>
            <w:r w:rsidRPr="00EF2EFC">
              <w:rPr>
                <w:rFonts w:ascii="Montserrat" w:hAnsi="Montserrat" w:cstheme="minorBidi"/>
                <w:b/>
                <w:bCs/>
              </w:rPr>
              <w:t xml:space="preserve">Ângulo</w:t>
            </w:r>
          </w:p>
        </w:tc>
      </w:tr>
      <w:tr w:rsidRPr="00EF2EFC" w:rsidR="00763215" w:rsidTr="00763215" w14:paraId="1174AAEF" w14:textId="77777777">
        <w:tc>
          <w:tcPr>
            <w:tcW w:w="4530" w:type="dxa"/>
          </w:tcPr>
          <w:p w:rsidR="00A73C34" w:rsidRDefault="00BE1721" w14:paraId="69D894BB" w14:textId="77777777">
            <w:pPr>
              <w:rPr>
                <w:rFonts w:ascii="Montserrat" w:hAnsi="Montserrat" w:cstheme="minorBidi"/>
              </w:rPr>
            </w:pPr>
            <w:r w:rsidRPr="00EF2EFC">
              <w:rPr>
                <w:rFonts w:ascii="Montserrat" w:hAnsi="Montserrat" w:cstheme="minorBidi"/>
              </w:rPr>
              <w:t xml:space="preserve">Eixo</w:t>
            </w:r>
            <w:r w:rsidRPr="00EF2EFC">
              <w:rPr>
                <w:rFonts w:ascii="Montserrat" w:hAnsi="Montserrat" w:cstheme="minorBidi"/>
              </w:rPr>
              <w:t xml:space="preserve"> 2</w:t>
            </w:r>
          </w:p>
        </w:tc>
        <w:tc>
          <w:tcPr>
            <w:tcW w:w="4531" w:type="dxa"/>
          </w:tcPr>
          <w:p w:rsidR="00A73C34" w:rsidRDefault="00BE1721" w14:paraId="34CEBDEC" w14:textId="77777777">
            <w:pPr>
              <w:rPr>
                <w:rFonts w:ascii="Montserrat" w:hAnsi="Montserrat" w:cstheme="minorBidi"/>
              </w:rPr>
            </w:pPr>
            <w:r w:rsidRPr="00EF2EFC">
              <w:rPr>
                <w:rFonts w:ascii="Montserrat" w:hAnsi="Montserrat" w:cstheme="minorBidi"/>
              </w:rPr>
              <w:t xml:space="preserve">70°</w:t>
            </w:r>
          </w:p>
        </w:tc>
      </w:tr>
      <w:tr w:rsidRPr="00EF2EFC" w:rsidR="00763215" w:rsidTr="00763215" w14:paraId="19746068" w14:textId="77777777">
        <w:tc>
          <w:tcPr>
            <w:tcW w:w="4530" w:type="dxa"/>
          </w:tcPr>
          <w:p w:rsidR="00A73C34" w:rsidRDefault="00BE1721" w14:paraId="7A58E777" w14:textId="77777777">
            <w:pPr>
              <w:rPr>
                <w:rFonts w:ascii="Montserrat" w:hAnsi="Montserrat" w:cstheme="minorBidi"/>
              </w:rPr>
            </w:pPr>
            <w:r w:rsidRPr="00EF2EFC">
              <w:rPr>
                <w:rFonts w:ascii="Montserrat" w:hAnsi="Montserrat" w:cstheme="minorBidi"/>
              </w:rPr>
              <w:t xml:space="preserve">Eixo</w:t>
            </w:r>
            <w:r w:rsidRPr="00EF2EFC">
              <w:rPr>
                <w:rFonts w:ascii="Montserrat" w:hAnsi="Montserrat" w:cstheme="minorBidi"/>
              </w:rPr>
              <w:t xml:space="preserve"> 3</w:t>
            </w:r>
          </w:p>
        </w:tc>
        <w:tc>
          <w:tcPr>
            <w:tcW w:w="4531" w:type="dxa"/>
          </w:tcPr>
          <w:p w:rsidR="00A73C34" w:rsidRDefault="00BE1721" w14:paraId="3FB4AD2D" w14:textId="77777777">
            <w:pPr>
              <w:rPr>
                <w:rFonts w:ascii="Montserrat" w:hAnsi="Montserrat" w:cstheme="minorBidi"/>
              </w:rPr>
            </w:pPr>
            <w:r w:rsidRPr="00EF2EFC">
              <w:rPr>
                <w:rFonts w:ascii="Montserrat" w:hAnsi="Montserrat" w:cstheme="minorBidi"/>
              </w:rPr>
              <w:t xml:space="preserve">45°</w:t>
            </w:r>
          </w:p>
        </w:tc>
      </w:tr>
      <w:tr w:rsidRPr="00EF2EFC" w:rsidR="00763215" w:rsidTr="00763215" w14:paraId="08EDE6F9" w14:textId="77777777">
        <w:tc>
          <w:tcPr>
            <w:tcW w:w="4530" w:type="dxa"/>
          </w:tcPr>
          <w:p w:rsidR="00A73C34" w:rsidRDefault="00BE1721" w14:paraId="11647563" w14:textId="77777777">
            <w:pPr>
              <w:rPr>
                <w:rFonts w:ascii="Montserrat" w:hAnsi="Montserrat" w:cstheme="minorBidi"/>
              </w:rPr>
            </w:pPr>
            <w:r w:rsidRPr="00EF2EFC">
              <w:rPr>
                <w:rFonts w:ascii="Montserrat" w:hAnsi="Montserrat" w:cstheme="minorBidi"/>
              </w:rPr>
              <w:t xml:space="preserve">Eixo</w:t>
            </w:r>
            <w:r w:rsidRPr="00EF2EFC">
              <w:rPr>
                <w:rFonts w:ascii="Montserrat" w:hAnsi="Montserrat" w:cstheme="minorBidi"/>
              </w:rPr>
              <w:t xml:space="preserve"> 4</w:t>
            </w:r>
          </w:p>
        </w:tc>
        <w:tc>
          <w:tcPr>
            <w:tcW w:w="4531" w:type="dxa"/>
          </w:tcPr>
          <w:p w:rsidR="00A73C34" w:rsidRDefault="00BE1721" w14:paraId="55F808DE" w14:textId="77777777">
            <w:pPr>
              <w:rPr>
                <w:rFonts w:ascii="Montserrat" w:hAnsi="Montserrat" w:cstheme="minorBidi"/>
              </w:rPr>
            </w:pPr>
            <w:r w:rsidRPr="00EF2EFC">
              <w:rPr>
                <w:rFonts w:ascii="Montserrat" w:hAnsi="Montserrat" w:cstheme="minorBidi"/>
              </w:rPr>
              <w:t xml:space="preserve">0°</w:t>
            </w:r>
          </w:p>
        </w:tc>
      </w:tr>
      <w:tr w:rsidRPr="00EF2EFC" w:rsidR="00763215" w:rsidTr="00763215" w14:paraId="2BD10FD1" w14:textId="77777777">
        <w:tc>
          <w:tcPr>
            <w:tcW w:w="4530" w:type="dxa"/>
          </w:tcPr>
          <w:p w:rsidR="00A73C34" w:rsidRDefault="00BE1721" w14:paraId="27790571" w14:textId="77777777">
            <w:pPr>
              <w:rPr>
                <w:rFonts w:ascii="Montserrat" w:hAnsi="Montserrat" w:cstheme="minorBidi"/>
              </w:rPr>
            </w:pPr>
            <w:r w:rsidRPr="00EF2EFC">
              <w:rPr>
                <w:rFonts w:ascii="Montserrat" w:hAnsi="Montserrat" w:cstheme="minorBidi"/>
              </w:rPr>
              <w:t xml:space="preserve">Eixo</w:t>
            </w:r>
            <w:r w:rsidRPr="00EF2EFC">
              <w:rPr>
                <w:rFonts w:ascii="Montserrat" w:hAnsi="Montserrat" w:cstheme="minorBidi"/>
              </w:rPr>
              <w:t xml:space="preserve"> 5</w:t>
            </w:r>
          </w:p>
        </w:tc>
        <w:tc>
          <w:tcPr>
            <w:tcW w:w="4531" w:type="dxa"/>
          </w:tcPr>
          <w:p w:rsidR="00A73C34" w:rsidRDefault="00BE1721" w14:paraId="68D27CE4" w14:textId="77777777">
            <w:pPr>
              <w:rPr>
                <w:rFonts w:ascii="Montserrat" w:hAnsi="Montserrat" w:cstheme="minorBidi"/>
              </w:rPr>
            </w:pPr>
            <w:r w:rsidRPr="00EF2EFC">
              <w:rPr>
                <w:rFonts w:ascii="Montserrat" w:hAnsi="Montserrat" w:cstheme="minorBidi"/>
              </w:rPr>
              <w:t xml:space="preserve">30°</w:t>
            </w:r>
          </w:p>
        </w:tc>
      </w:tr>
      <w:tr w:rsidRPr="00EF2EFC" w:rsidR="00763215" w:rsidTr="00763215" w14:paraId="3361A420" w14:textId="77777777">
        <w:tc>
          <w:tcPr>
            <w:tcW w:w="4530" w:type="dxa"/>
          </w:tcPr>
          <w:p w:rsidR="00A73C34" w:rsidRDefault="00BE1721" w14:paraId="6E0E238C" w14:textId="77777777">
            <w:pPr>
              <w:rPr>
                <w:rFonts w:ascii="Montserrat" w:hAnsi="Montserrat" w:cstheme="minorBidi"/>
              </w:rPr>
            </w:pPr>
            <w:r w:rsidRPr="00EF2EFC">
              <w:rPr>
                <w:rFonts w:ascii="Montserrat" w:hAnsi="Montserrat" w:cstheme="minorBidi"/>
              </w:rPr>
              <w:t xml:space="preserve">Eixo</w:t>
            </w:r>
            <w:r w:rsidRPr="00EF2EFC">
              <w:rPr>
                <w:rFonts w:ascii="Montserrat" w:hAnsi="Montserrat" w:cstheme="minorBidi"/>
              </w:rPr>
              <w:t xml:space="preserve"> 6</w:t>
            </w:r>
          </w:p>
        </w:tc>
        <w:tc>
          <w:tcPr>
            <w:tcW w:w="4531" w:type="dxa"/>
          </w:tcPr>
          <w:p w:rsidR="00A73C34" w:rsidRDefault="00BE1721" w14:paraId="2F76A134" w14:textId="77777777">
            <w:pPr>
              <w:rPr>
                <w:rFonts w:ascii="Montserrat" w:hAnsi="Montserrat" w:cstheme="minorBidi"/>
              </w:rPr>
            </w:pPr>
            <w:r w:rsidRPr="00EF2EFC">
              <w:rPr>
                <w:rFonts w:ascii="Montserrat" w:hAnsi="Montserrat" w:cstheme="minorBidi"/>
              </w:rPr>
              <w:t xml:space="preserve">0°</w:t>
            </w:r>
          </w:p>
        </w:tc>
      </w:tr>
    </w:tbl>
    <w:p w:rsidRPr="00EF2EFC" w:rsidR="00F947B0" w:rsidP="00F947B0" w:rsidRDefault="00F947B0" w14:paraId="15623053" w14:textId="084CCD02">
      <w:pPr>
        <w:rPr>
          <w:rFonts w:ascii="Montserrat" w:hAnsi="Montserrat" w:cstheme="minorBidi"/>
        </w:rPr>
      </w:pPr>
    </w:p>
    <w:p w:rsidRPr="00946908" w:rsidR="00A73C34" w:rsidRDefault="00BE1721" w14:paraId="75131EBB" w14:textId="77777777">
      <w:pPr>
        <w:rPr>
          <w:rFonts w:ascii="Montserrat" w:hAnsi="Montserrat" w:cstheme="minorBidi"/>
          <w:lang w:val="es-ES"/>
        </w:rPr>
      </w:pPr>
      <w:r w:rsidRPr="00946908">
        <w:rPr>
          <w:rFonts w:ascii="Montserrat" w:hAnsi="Montserrat" w:cstheme="minorBidi"/>
          <w:lang w:val="es-ES"/>
        </w:rPr>
        <w:lastRenderedPageBreak/>
      </w:r>
      <w:r w:rsidRPr="00946908">
        <w:rPr>
          <w:rFonts w:ascii="Montserrat" w:hAnsi="Montserrat" w:cstheme="minorBidi"/>
          <w:lang w:val="es-ES"/>
        </w:rPr>
        <w:t xml:space="preserve">Meça agora com uma régua a posição do TCP. A posição dada na tarefa (-115,37, -66,61, 91,96) corresponde à posição medida?</w:t>
      </w:r>
    </w:p>
    <w:p w:rsidRPr="00946908" w:rsidR="00A73C34" w:rsidRDefault="00BE1721" w14:paraId="798ED9C6" w14:textId="77777777">
      <w:pPr>
        <w:pStyle w:val="berschrift2"/>
        <w:rPr>
          <w:rFonts w:ascii="Montserrat" w:hAnsi="Montserrat"/>
          <w:lang w:val="es-ES"/>
        </w:rPr>
      </w:pPr>
      <w:bookmarkStart w:name="_Toc149820572" w:id="21"/>
      <w:r w:rsidRPr="00946908">
        <w:rPr>
          <w:rFonts w:ascii="Montserrat" w:hAnsi="Montserrat"/>
          <w:lang w:val="es-ES"/>
        </w:rPr>
        <w:t xml:space="preserve">(c) Ambigüidades e singularidades</w:t>
      </w:r>
      <w:bookmarkEnd w:id="21"/>
    </w:p>
    <w:p w:rsidRPr="00946908" w:rsidR="00A73C34" w:rsidRDefault="00BE1721" w14:paraId="78458C38" w14:textId="77777777">
      <w:pPr>
        <w:rPr>
          <w:rFonts w:ascii="Montserrat" w:hAnsi="Montserrat" w:cstheme="minorBidi"/>
          <w:lang w:val="es-ES"/>
        </w:rPr>
      </w:pPr>
      <w:r w:rsidRPr="00946908">
        <w:rPr>
          <w:rFonts w:ascii="Montserrat" w:hAnsi="Montserrat" w:cstheme="minorBidi"/>
          <w:lang w:val="es-ES"/>
        </w:rPr>
        <w:t xml:space="preserve">Além da matemática mais complexa, podem ocorrer outros dois casos especiais ao calcular a cinemática inversa:</w:t>
      </w:r>
    </w:p>
    <w:p w:rsidRPr="00946908" w:rsidR="00763215" w:rsidP="00763215" w:rsidRDefault="00763215" w14:paraId="2B08FDC7" w14:textId="77777777">
      <w:pPr>
        <w:rPr>
          <w:rFonts w:ascii="Montserrat" w:hAnsi="Montserrat" w:cstheme="minorBidi"/>
          <w:lang w:val="es-ES"/>
        </w:rPr>
      </w:pPr>
    </w:p>
    <w:p w:rsidR="00A73C34" w:rsidRDefault="00BE1721" w14:paraId="1F2133F6" w14:textId="77777777">
      <w:pPr>
        <w:pStyle w:val="Listenabsatz"/>
        <w:numPr>
          <w:ilvl w:val="0"/>
          <w:numId w:val="21"/>
        </w:numPr>
        <w:rPr>
          <w:rFonts w:ascii="Montserrat" w:hAnsi="Montserrat" w:cstheme="minorBidi"/>
        </w:rPr>
      </w:pPr>
      <w:r w:rsidRPr="00EF2EFC">
        <w:rPr>
          <w:rFonts w:ascii="Montserrat" w:hAnsi="Montserrat" w:cstheme="minorBidi"/>
        </w:rPr>
        <w:t xml:space="preserve">Ambigüidades</w:t>
      </w:r>
    </w:p>
    <w:p w:rsidR="00A73C34" w:rsidRDefault="00BE1721" w14:paraId="57D32255" w14:textId="77777777">
      <w:pPr>
        <w:pStyle w:val="Listenabsatz"/>
        <w:numPr>
          <w:ilvl w:val="0"/>
          <w:numId w:val="21"/>
        </w:numPr>
        <w:rPr>
          <w:rFonts w:ascii="Montserrat" w:hAnsi="Montserrat" w:cstheme="minorBidi"/>
        </w:rPr>
      </w:pPr>
      <w:r w:rsidRPr="00EF2EFC">
        <w:rPr>
          <w:rFonts w:ascii="Montserrat" w:hAnsi="Montserrat" w:cstheme="minorBidi"/>
        </w:rPr>
        <w:t xml:space="preserve">Singularidades</w:t>
      </w:r>
    </w:p>
    <w:p w:rsidRPr="00EF2EFC" w:rsidR="00763215" w:rsidP="00763215" w:rsidRDefault="00763215" w14:paraId="58072381" w14:textId="77777777">
      <w:pPr>
        <w:rPr>
          <w:rFonts w:ascii="Montserrat" w:hAnsi="Montserrat" w:cstheme="minorBidi"/>
        </w:rPr>
      </w:pPr>
    </w:p>
    <w:p w:rsidRPr="002D37BE" w:rsidR="00763215" w:rsidP="00763215" w:rsidRDefault="002D37BE" w14:paraId="5D37E2AF" w14:textId="61B299B8">
      <w:pPr>
        <w:rPr>
          <w:rFonts w:ascii="Montserrat" w:hAnsi="Montserrat" w:cstheme="minorBidi"/>
          <w:lang w:val="es-ES"/>
        </w:rPr>
      </w:pPr>
      <w:r w:rsidRPr="002D37BE">
        <w:rPr>
          <w:rFonts w:ascii="Montserrat" w:hAnsi="Montserrat" w:cstheme="minorBidi"/>
          <w:lang w:val="es-ES"/>
        </w:rPr>
        <w:t xml:space="preserve">Fala-se em ambiguidade quando, para uma posição específica do efetor final, existem múltiplas soluções para os ângulos das articulações. Uma singularidade refere-se ao caso em que, para uma posição específica do efetor final no cálculo da cinemática inversa, há infinitas soluções para os ângulos das articulações, e o robô industrial “perde” um ou mais graus de liberdade.</w:t>
      </w:r>
    </w:p>
    <w:p w:rsidRPr="00946908" w:rsidR="00A73C34" w:rsidRDefault="00BE1721" w14:paraId="73D6A628" w14:textId="145AC35F">
      <w:pPr>
        <w:rPr>
          <w:rFonts w:ascii="Montserrat" w:hAnsi="Montserrat" w:cstheme="minorBidi"/>
          <w:lang w:val="es-ES"/>
        </w:rPr>
      </w:pPr>
      <w:r w:rsidRPr="00946908">
        <w:rPr>
          <w:rFonts w:ascii="Montserrat" w:hAnsi="Montserrat" w:cstheme="minorBidi"/>
          <w:lang w:val="es-ES"/>
        </w:rPr>
        <w:t xml:space="preserve">A seguir, utilizaremos a </w:t>
      </w:r>
      <w:r w:rsidR="008422C2">
        <w:rPr>
          <w:rFonts w:ascii="Montserrat" w:hAnsi="Montserrat" w:cstheme="minorBidi"/>
          <w:lang w:val="es-ES"/>
        </w:rPr>
        <w:t xml:space="preserve">interface de testes </w:t>
      </w:r>
      <w:r w:rsidRPr="00946908" w:rsidR="00430618">
        <w:rPr>
          <w:rFonts w:ascii="Montserrat" w:hAnsi="Montserrat" w:cstheme="minorBidi"/>
          <w:lang w:val="es-ES"/>
        </w:rPr>
        <w:t xml:space="preserve">para </w:t>
      </w:r>
      <w:r w:rsidRPr="00946908">
        <w:rPr>
          <w:rFonts w:ascii="Montserrat" w:hAnsi="Montserrat" w:cstheme="minorBidi"/>
          <w:lang w:val="es-ES"/>
        </w:rPr>
        <w:t xml:space="preserve">visualizar essa singularidade. Para isso, mova primeiro os eixos 1, 2 e 3 para qualquer posição. No entanto, certifique-se de que os eixos do punho permaneçam livremente móveis nessa posição e não colidam com o braço do robô nem com o </w:t>
      </w:r>
      <w:r w:rsidRPr="00946908" w:rsidR="00977F4E">
        <w:rPr>
          <w:rFonts w:ascii="Montserrat" w:hAnsi="Montserrat" w:cstheme="minorBidi"/>
          <w:lang w:val="es-ES"/>
        </w:rPr>
        <w:t xml:space="preserve">percurso.</w:t>
      </w:r>
      <w:r w:rsidRPr="00946908">
        <w:rPr>
          <w:rFonts w:ascii="Montserrat" w:hAnsi="Montserrat" w:cstheme="minorBidi"/>
          <w:lang w:val="es-ES"/>
        </w:rPr>
        <w:t xml:space="preserve"> Agora ajuste o eixo 5 para que seu ângulo seja de 0 graus, ou seja, que o efetor final aponte na extensão do antebraço.</w:t>
      </w:r>
    </w:p>
    <w:p w:rsidRPr="00946908" w:rsidR="00763215" w:rsidP="00763215" w:rsidRDefault="00763215" w14:paraId="57595BFA" w14:textId="77777777">
      <w:pPr>
        <w:rPr>
          <w:rFonts w:ascii="Montserrat" w:hAnsi="Montserrat" w:cstheme="minorBidi"/>
          <w:lang w:val="es-ES"/>
        </w:rPr>
      </w:pPr>
    </w:p>
    <w:p w:rsidRPr="00946908" w:rsidR="00A73C34" w:rsidRDefault="00BE1721" w14:paraId="0CB14F36" w14:textId="6E117C2F">
      <w:pPr>
        <w:rPr>
          <w:rFonts w:ascii="Montserrat" w:hAnsi="Montserrat" w:cstheme="minorBidi"/>
          <w:lang w:val="es-ES"/>
        </w:rPr>
      </w:pPr>
      <w:r w:rsidRPr="00946908">
        <w:rPr>
          <w:rFonts w:ascii="Montserrat" w:hAnsi="Montserrat" w:cstheme="minorBidi"/>
          <w:lang w:val="es-ES"/>
        </w:rPr>
        <w:t xml:space="preserve">Existe uma singularidade nesta posição: para cada ângulo de posicionamento do eixo 4, encontramos um ângulo de posicionamento adequado do eixo 6 que anula o movimento do eixo 4, ou seja, a posição do efetor final não se altera. Consequentemente, a cinemática inversa tem um número infinito de soluções nessa situação e o braço do robô perde um grau de liberdade, já que as possibilidades de movimento dos eixos 4 e 6 não são mais independentes entre si. Use a </w:t>
      </w:r>
      <w:r w:rsidR="008422C2">
        <w:rPr>
          <w:rFonts w:ascii="Montserrat" w:hAnsi="Montserrat" w:cstheme="minorBidi"/>
          <w:lang w:val="es-ES"/>
        </w:rPr>
        <w:t xml:space="preserve">interface de testes </w:t>
      </w:r>
      <w:r w:rsidRPr="00946908">
        <w:rPr>
          <w:rFonts w:ascii="Montserrat" w:hAnsi="Montserrat" w:cstheme="minorBidi"/>
          <w:lang w:val="es-ES"/>
        </w:rPr>
        <w:t xml:space="preserve">para reproduzir essa situação no modelo.</w:t>
      </w:r>
    </w:p>
    <w:p w:rsidRPr="00946908" w:rsidR="00763215" w:rsidP="00763215" w:rsidRDefault="00763215" w14:paraId="6AAC99A3" w14:textId="77777777">
      <w:pPr>
        <w:rPr>
          <w:rFonts w:ascii="Montserrat" w:hAnsi="Montserrat" w:cstheme="minorBidi"/>
          <w:lang w:val="es-ES"/>
        </w:rPr>
      </w:pPr>
    </w:p>
    <w:p w:rsidRPr="00946908" w:rsidR="00A73C34" w:rsidRDefault="00BE1721" w14:paraId="093875B4" w14:textId="77777777">
      <w:pPr>
        <w:rPr>
          <w:rFonts w:ascii="Montserrat" w:hAnsi="Montserrat" w:cstheme="minorBidi"/>
          <w:lang w:val="es-ES"/>
        </w:rPr>
      </w:pPr>
      <w:r w:rsidRPr="00946908">
        <w:rPr>
          <w:rFonts w:ascii="Montserrat" w:hAnsi="Montserrat" w:cstheme="minorBidi"/>
          <w:lang w:val="es-ES"/>
        </w:rPr>
        <w:t xml:space="preserve">Você consegue encontrar outra posição do robô articulado em que haja uma singularidade? Para isso, você pode mover novamente os eixos 1, 2 e 3.</w:t>
      </w:r>
    </w:p>
    <w:p w:rsidRPr="00946908" w:rsidR="00763215" w:rsidP="004C2C44" w:rsidRDefault="004C2C44" w14:paraId="3503A9FE" w14:textId="689D3C14">
      <w:pPr>
        <w:spacing w:after="0"/>
        <w:jc w:val="left"/>
        <w:rPr>
          <w:rFonts w:ascii="Montserrat" w:hAnsi="Montserrat" w:cstheme="minorBidi"/>
          <w:lang w:val="es-ES"/>
        </w:rPr>
      </w:pPr>
      <w:r w:rsidRPr="00946908">
        <w:rPr>
          <w:rFonts w:ascii="Montserrat" w:hAnsi="Montserrat" w:cstheme="minorBidi"/>
          <w:lang w:val="es-ES"/>
        </w:rPr>
        <w:br w:type="page"/>
      </w:r>
    </w:p>
    <w:p w:rsidRPr="00946908" w:rsidR="00A73C34" w:rsidRDefault="00BE1721" w14:paraId="56083EE0" w14:textId="77777777">
      <w:pPr>
        <w:pStyle w:val="berschrift1"/>
        <w:spacing w:before="480" w:after="120"/>
        <w:rPr>
          <w:rFonts w:ascii="Montserrat" w:hAnsi="Montserrat"/>
          <w:lang w:val="es-ES"/>
        </w:rPr>
      </w:pPr>
      <w:bookmarkStart w:name="_Toc149820573" w:id="22"/>
      <w:r w:rsidRPr="00946908">
        <w:rPr>
          <w:rFonts w:ascii="Montserrat" w:hAnsi="Montserrat"/>
          <w:lang w:val="es-ES"/>
        </w:rPr>
        <w:lastRenderedPageBreak/>
      </w:r>
      <w:r w:rsidRPr="00946908">
        <w:rPr>
          <w:rFonts w:ascii="Montserrat" w:hAnsi="Montserrat"/>
          <w:lang w:val="es-ES"/>
        </w:rPr>
        <w:t xml:space="preserve">Tarefa 6: Controle de pontos</w:t>
      </w:r>
      <w:bookmarkEnd w:id="22"/>
    </w:p>
    <w:p w:rsidR="00A73C34" w:rsidRDefault="00BE1721" w14:paraId="1560F1F7" w14:textId="77777777">
      <w:pPr>
        <w:rPr>
          <w:rFonts w:ascii="Montserrat" w:hAnsi="Montserrat" w:cstheme="minorBidi"/>
          <w:sz w:val="28"/>
          <w:szCs w:val="28"/>
        </w:rPr>
      </w:pPr>
      <w:r w:rsidRPr="00EF2EFC">
        <w:rPr>
          <w:rFonts w:ascii="Montserrat" w:hAnsi="Montserrat" w:cstheme="minorBidi"/>
          <w:sz w:val="28"/>
          <w:szCs w:val="28"/>
        </w:rPr>
        <w:t xml:space="preserve">Pré</w:t>
      </w:r>
      <w:r w:rsidRPr="00EF2EFC">
        <w:rPr>
          <w:rFonts w:ascii="Montserrat" w:hAnsi="Montserrat" w:cstheme="minorBidi"/>
          <w:sz w:val="28"/>
          <w:szCs w:val="28"/>
        </w:rPr>
        <w:t xml:space="preserve">-requisitos</w:t>
      </w:r>
    </w:p>
    <w:p w:rsidRPr="00946908" w:rsidR="00A73C34" w:rsidRDefault="00BE1721" w14:paraId="432F5B5C" w14:textId="77777777">
      <w:pPr>
        <w:pStyle w:val="Listenabsatz"/>
        <w:numPr>
          <w:ilvl w:val="0"/>
          <w:numId w:val="22"/>
        </w:numPr>
        <w:rPr>
          <w:rFonts w:ascii="Montserrat" w:hAnsi="Montserrat" w:cstheme="minorBidi"/>
          <w:lang w:val="es-ES"/>
        </w:rPr>
      </w:pPr>
      <w:r w:rsidRPr="00946908">
        <w:rPr>
          <w:rFonts w:ascii="Montserrat" w:hAnsi="Montserrat" w:cstheme="minorBidi"/>
          <w:lang w:val="es-ES"/>
        </w:rPr>
        <w:t xml:space="preserve">Conclusão satisfatória das tarefas 1-5</w:t>
      </w:r>
    </w:p>
    <w:p w:rsidRPr="00946908" w:rsidR="00A73C34" w:rsidRDefault="00BE1721" w14:paraId="0AD0AEF8" w14:textId="77777777">
      <w:pPr>
        <w:pStyle w:val="Listenabsatz"/>
        <w:numPr>
          <w:ilvl w:val="0"/>
          <w:numId w:val="22"/>
        </w:numPr>
        <w:rPr>
          <w:rFonts w:ascii="Montserrat" w:hAnsi="Montserrat" w:cstheme="minorBidi"/>
          <w:lang w:val="es-ES"/>
        </w:rPr>
      </w:pPr>
      <w:r w:rsidRPr="00946908">
        <w:rPr>
          <w:rFonts w:ascii="Montserrat" w:hAnsi="Montserrat" w:cstheme="minorBidi"/>
          <w:lang w:val="es-ES"/>
        </w:rPr>
        <w:t xml:space="preserve">Conhecimentos básicos de sistemas de coordenadas</w:t>
      </w:r>
    </w:p>
    <w:p w:rsidRPr="00946908" w:rsidR="00763215" w:rsidP="00763215" w:rsidRDefault="00763215" w14:paraId="32336425" w14:textId="77777777">
      <w:pPr>
        <w:rPr>
          <w:rFonts w:ascii="Montserrat" w:hAnsi="Montserrat" w:cstheme="minorBidi"/>
          <w:lang w:val="es-ES"/>
        </w:rPr>
      </w:pPr>
    </w:p>
    <w:p w:rsidRPr="00946908" w:rsidR="00A73C34" w:rsidRDefault="00BE1721" w14:paraId="02D50BB5" w14:textId="77777777">
      <w:pPr>
        <w:rPr>
          <w:rFonts w:ascii="Montserrat" w:hAnsi="Montserrat" w:cstheme="minorBidi"/>
          <w:lang w:val="es-ES"/>
        </w:rPr>
      </w:pPr>
      <w:r w:rsidRPr="00946908">
        <w:rPr>
          <w:rFonts w:ascii="Montserrat" w:hAnsi="Montserrat" w:cstheme="minorBidi"/>
          <w:lang w:val="es-ES"/>
        </w:rPr>
        <w:t xml:space="preserve">As tarefas 1 a 5 nos familiarizaram com todos os elementos metodológicos básicos necessários para programar um robô industrial, desde o controle dos eixos individuais até o cálculo da cinemática inversa. Nas aplicações práticas, no entanto, essa complexidade deve ficar oculta para o programador de um robô industrial. Em vez disso, o programador deve poder se concentrar na programação do movimento sem precisar prestar atenção aos detalhes técnicos e matemáticos do braço robótico.</w:t>
      </w:r>
    </w:p>
    <w:p w:rsidRPr="00946908" w:rsidR="00763215" w:rsidP="00763215" w:rsidRDefault="00763215" w14:paraId="298FE33D" w14:textId="77777777">
      <w:pPr>
        <w:rPr>
          <w:rFonts w:ascii="Montserrat" w:hAnsi="Montserrat" w:cstheme="minorBidi"/>
          <w:lang w:val="es-ES"/>
        </w:rPr>
      </w:pPr>
    </w:p>
    <w:p w:rsidRPr="00946908" w:rsidR="00A73C34" w:rsidRDefault="00BE1721" w14:paraId="422EC74A" w14:textId="77777777">
      <w:pPr>
        <w:rPr>
          <w:rFonts w:ascii="Montserrat" w:hAnsi="Montserrat" w:cstheme="minorBidi"/>
          <w:lang w:val="es-ES"/>
        </w:rPr>
      </w:pPr>
      <w:r w:rsidRPr="00946908">
        <w:rPr>
          <w:rFonts w:ascii="Montserrat" w:hAnsi="Montserrat" w:cstheme="minorBidi"/>
          <w:lang w:val="es-ES"/>
        </w:rPr>
        <w:t xml:space="preserve">Portanto, um ambiente de programação típico para um robô industrial oferece dois métodos mais abstratos que podem ser utilizados para controlar o braço do robô:</w:t>
      </w:r>
    </w:p>
    <w:p w:rsidRPr="00946908" w:rsidR="00763215" w:rsidP="00763215" w:rsidRDefault="00763215" w14:paraId="6EB5F986" w14:textId="77777777">
      <w:pPr>
        <w:rPr>
          <w:rFonts w:ascii="Montserrat" w:hAnsi="Montserrat" w:cstheme="minorBidi"/>
          <w:lang w:val="es-ES"/>
        </w:rPr>
      </w:pPr>
    </w:p>
    <w:p w:rsidRPr="00946908" w:rsidR="00A73C34" w:rsidRDefault="00BE1721" w14:paraId="17A045FE" w14:textId="77777777">
      <w:pPr>
        <w:rPr>
          <w:rFonts w:ascii="Montserrat" w:hAnsi="Montserrat" w:cstheme="minorBidi"/>
          <w:lang w:val="es-ES"/>
        </w:rPr>
      </w:pPr>
      <w:r w:rsidRPr="00946908">
        <w:rPr>
          <w:rFonts w:ascii="Montserrat" w:hAnsi="Montserrat" w:cstheme="minorBidi"/>
          <w:lang w:val="es-ES"/>
        </w:rPr>
        <w:t xml:space="preserve">Controle por pontos: Com o controle por pontos, o programador especifica a coordenada de destino e a orientação do efetor final no sistema de coordenadas mundial. Em nosso curso, o sistema de coordenadas mundial é descrito pelos eixos X e Y, com o eixo Z apontando verticalmente para cima a partir do plano da folha. O braço do robô move todos os eixos simultaneamente para atingir o ponto alvo o mais rápido possível a partir da posição atual. No entanto, o movimento dos eixos não é sincronizado, o que significa que a trajetória, ou seja, o caminho </w:t>
      </w:r>
      <w:r w:rsidRPr="00946908" w:rsidR="004C2C44">
        <w:rPr>
          <w:rFonts w:ascii="Montserrat" w:hAnsi="Montserrat" w:cstheme="minorBidi"/>
          <w:lang w:val="es-ES"/>
        </w:rPr>
        <w:t xml:space="preserve">percorrido </w:t>
      </w:r>
      <w:r w:rsidRPr="00946908">
        <w:rPr>
          <w:rFonts w:ascii="Montserrat" w:hAnsi="Montserrat" w:cstheme="minorBidi"/>
          <w:lang w:val="es-ES"/>
        </w:rPr>
        <w:t xml:space="preserve">pelo efetor </w:t>
      </w:r>
      <w:r w:rsidRPr="00946908">
        <w:rPr>
          <w:rFonts w:ascii="Montserrat" w:hAnsi="Montserrat" w:cstheme="minorBidi"/>
          <w:lang w:val="es-ES"/>
        </w:rPr>
        <w:t xml:space="preserve">final, </w:t>
      </w:r>
      <w:r w:rsidRPr="00946908">
        <w:rPr>
          <w:rFonts w:ascii="Montserrat" w:hAnsi="Montserrat" w:cstheme="minorBidi"/>
          <w:lang w:val="es-ES"/>
        </w:rPr>
        <w:t xml:space="preserve">não está definida.</w:t>
      </w:r>
    </w:p>
    <w:p w:rsidRPr="00946908" w:rsidR="00A73C34" w:rsidRDefault="00BE1721" w14:paraId="7AA9DF29" w14:textId="77777777">
      <w:pPr>
        <w:rPr>
          <w:rFonts w:ascii="Montserrat" w:hAnsi="Montserrat" w:cstheme="minorBidi"/>
          <w:lang w:val="es-ES"/>
        </w:rPr>
      </w:pPr>
      <w:r w:rsidRPr="00946908">
        <w:rPr>
          <w:rFonts w:ascii="Montserrat" w:hAnsi="Montserrat" w:cstheme="minorBidi"/>
          <w:lang w:val="es-ES"/>
        </w:rPr>
        <w:t xml:space="preserve">Controle de trajetória: Para o controle de trajetória, o programador também especifica a coordenada alvo e a orientação do efetor final no sistema de coordenadas mundial. O programador também especifica a trajetória que será utilizada para alcançar o ponto de destino a partir do ponto de partida. A linha reta no espaço entre o ponto de partida e o ponto de destino seria uma trajetória possível. Para isso, os seis eixos devem ser controlados de forma coordenada para que o efetor final se mantenha na trajetória em todos os momentos. A vantagem do controle de trajetória é que a trajetória percorrida no espaço está claramente definida.</w:t>
      </w:r>
    </w:p>
    <w:p w:rsidRPr="00946908" w:rsidR="00A73C34" w:rsidRDefault="00BE1721" w14:paraId="61E32972" w14:textId="77777777">
      <w:pPr>
        <w:rPr>
          <w:rFonts w:ascii="Montserrat" w:hAnsi="Montserrat" w:cstheme="minorBidi"/>
          <w:lang w:val="es-ES"/>
        </w:rPr>
      </w:pPr>
      <w:r w:rsidRPr="00946908">
        <w:rPr>
          <w:rFonts w:ascii="Montserrat" w:hAnsi="Montserrat" w:cstheme="minorBidi"/>
          <w:lang w:val="es-ES"/>
        </w:rPr>
        <w:t xml:space="preserve">No </w:t>
      </w:r>
      <w:r w:rsidRPr="00946908" w:rsidR="3E91FE1F">
        <w:rPr>
          <w:rFonts w:ascii="Montserrat" w:hAnsi="Montserrat" w:cstheme="minorBidi"/>
          <w:lang w:val="es-ES"/>
        </w:rPr>
        <w:t xml:space="preserve">ROBO </w:t>
      </w:r>
      <w:r w:rsidRPr="00946908">
        <w:rPr>
          <w:rFonts w:ascii="Montserrat" w:hAnsi="Montserrat" w:cstheme="minorBidi"/>
          <w:lang w:val="es-ES"/>
        </w:rPr>
        <w:t xml:space="preserve">Pro </w:t>
      </w:r>
      <w:r w:rsidRPr="00946908">
        <w:rPr>
          <w:rFonts w:ascii="Montserrat" w:hAnsi="Montserrat" w:cstheme="minorBidi"/>
          <w:lang w:val="es-ES"/>
        </w:rPr>
        <w:t xml:space="preserve">Coding</w:t>
      </w:r>
      <w:r w:rsidRPr="00946908">
        <w:rPr>
          <w:rFonts w:ascii="Montserrat" w:hAnsi="Montserrat" w:cstheme="minorBidi"/>
          <w:lang w:val="es-ES"/>
        </w:rPr>
        <w:t xml:space="preserve">, o controle de pontos é suportado pelo bloco de programação </w:t>
      </w:r>
      <w:r w:rsidRPr="00946908">
        <w:rPr>
          <w:rFonts w:ascii="Montserrat" w:hAnsi="Montserrat" w:cstheme="minorBidi"/>
          <w:b/>
          <w:bCs/>
          <w:lang w:val="es-ES"/>
        </w:rPr>
        <w:t xml:space="preserve">pos_cartesian</w:t>
      </w:r>
      <w:r w:rsidRPr="00946908">
        <w:rPr>
          <w:rFonts w:ascii="Montserrat" w:hAnsi="Montserrat" w:cstheme="minorBidi"/>
          <w:b/>
          <w:bCs/>
          <w:lang w:val="es-ES"/>
        </w:rPr>
        <w:t xml:space="preserve">. </w:t>
      </w:r>
      <w:r w:rsidRPr="00946908">
        <w:rPr>
          <w:rFonts w:ascii="Montserrat" w:hAnsi="Montserrat" w:cstheme="minorBidi"/>
          <w:lang w:val="es-ES"/>
        </w:rPr>
        <w:t xml:space="preserve">A função espera a posição alvo do robô em coordenadas cartesianas como argumento. Nesta tarefa,</w:t>
      </w:r>
      <w:r w:rsidRPr="00946908">
        <w:rPr>
          <w:rFonts w:ascii="Montserrat" w:hAnsi="Montserrat" w:cstheme="minorBidi"/>
          <w:lang w:val="es-ES"/>
        </w:rPr>
        <w:lastRenderedPageBreak/>
      </w:r>
      <w:r w:rsidRPr="00946908">
        <w:rPr>
          <w:rFonts w:ascii="Montserrat" w:hAnsi="Montserrat" w:cstheme="minorBidi"/>
          <w:lang w:val="es-ES"/>
        </w:rPr>
        <w:t xml:space="preserve"> </w:t>
      </w:r>
      <w:r w:rsidRPr="00946908">
        <w:rPr>
          <w:rFonts w:ascii="Montserrat" w:hAnsi="Montserrat" w:cstheme="minorBidi"/>
          <w:lang w:val="es-ES"/>
        </w:rPr>
        <w:t xml:space="preserve">nos </w:t>
      </w:r>
      <w:r w:rsidRPr="00946908">
        <w:rPr>
          <w:rFonts w:ascii="Montserrat" w:hAnsi="Montserrat" w:cstheme="minorBidi"/>
          <w:lang w:val="es-ES"/>
        </w:rPr>
        <w:t xml:space="preserve">familiarizaremos com o controle de pontos e as possíveis dificuldades que podem surgir ao utilizar nosso modelo.</w:t>
      </w:r>
    </w:p>
    <w:p w:rsidRPr="00946908" w:rsidR="00A73C34" w:rsidRDefault="00BE1721" w14:paraId="62B9D680" w14:textId="77777777">
      <w:pPr>
        <w:pStyle w:val="berschrift2"/>
        <w:rPr>
          <w:rFonts w:ascii="Montserrat" w:hAnsi="Montserrat"/>
          <w:lang w:val="es-ES"/>
        </w:rPr>
      </w:pPr>
      <w:bookmarkStart w:name="_Toc149820574" w:id="23"/>
      <w:r w:rsidRPr="00946908">
        <w:rPr>
          <w:rFonts w:ascii="Montserrat" w:hAnsi="Montserrat"/>
          <w:lang w:val="es-ES"/>
        </w:rPr>
        <w:t xml:space="preserve">(a) Arquivo de configuração</w:t>
      </w:r>
      <w:bookmarkEnd w:id="23"/>
    </w:p>
    <w:p w:rsidRPr="00946908" w:rsidR="00A73C34" w:rsidRDefault="00BE1721" w14:paraId="0E66CF69" w14:textId="77777777">
      <w:pPr>
        <w:rPr>
          <w:rFonts w:ascii="Montserrat" w:hAnsi="Montserrat" w:cstheme="minorBidi"/>
          <w:lang w:val="es-ES"/>
        </w:rPr>
      </w:pPr>
      <w:r w:rsidRPr="00946908">
        <w:rPr>
          <w:rFonts w:ascii="Montserrat" w:hAnsi="Montserrat" w:cstheme="minorBidi"/>
          <w:lang w:val="es-ES"/>
        </w:rPr>
        <w:t xml:space="preserve">Antes de começarmos a programar, vamos dar uma olhada no arquivo de configuração do braço robótico. A configuração está disponível como um arquivo YAML e descreve a cinemática do braço robótico, definindo os comprimentos dos eixos individuais. A vantagem de uma configuração desse tipo é que o controle de pontos pode ser implementado usando uma biblioteca e também pode ser aplicado a braços robóticos de diferentes tamanhos. Por exemplo, você pode reconstruir seu braço robótico alongando ou encurtando eixos individuais. Para continuar usando os blocos de programação como </w:t>
      </w:r>
      <w:r w:rsidRPr="00946908">
        <w:rPr>
          <w:rFonts w:ascii="Montserrat" w:hAnsi="Montserrat" w:cstheme="minorBidi"/>
          <w:b/>
          <w:bCs/>
          <w:lang w:val="es-ES"/>
        </w:rPr>
        <w:t xml:space="preserve">pos_cartesian</w:t>
      </w:r>
      <w:r w:rsidRPr="00946908">
        <w:rPr>
          <w:rFonts w:ascii="Montserrat" w:hAnsi="Montserrat" w:cstheme="minorBidi"/>
          <w:lang w:val="es-ES"/>
        </w:rPr>
        <w:t xml:space="preserve">, basta adaptar o arquivo de configuração.</w:t>
      </w:r>
    </w:p>
    <w:p w:rsidRPr="00946908" w:rsidR="004C2C44" w:rsidP="004C2C44" w:rsidRDefault="004C2C44" w14:paraId="77BBCBA9" w14:textId="77777777">
      <w:pPr>
        <w:rPr>
          <w:rFonts w:ascii="Montserrat" w:hAnsi="Montserrat" w:cstheme="minorBidi"/>
          <w:lang w:val="es-ES"/>
        </w:rPr>
      </w:pPr>
    </w:p>
    <w:p w:rsidRPr="00946908" w:rsidR="00A73C34" w:rsidRDefault="00BE1721" w14:paraId="192F99A2" w14:textId="77777777">
      <w:pPr>
        <w:rPr>
          <w:rFonts w:ascii="Montserrat" w:hAnsi="Montserrat" w:cstheme="minorBidi"/>
          <w:lang w:val="es-ES"/>
        </w:rPr>
      </w:pPr>
      <w:r w:rsidRPr="00946908">
        <w:rPr>
          <w:rFonts w:ascii="Montserrat" w:hAnsi="Montserrat" w:cstheme="minorBidi"/>
          <w:lang w:val="es-ES"/>
        </w:rPr>
        <w:t xml:space="preserve">Observe agora a seção “Cinematica” de um arquivo de configuração para o modelo de robô industrial mostrado a seguir. Use uma régua para verificar se os comprimentos especificados correspondem ao modelo das instruções de montagem.</w:t>
      </w:r>
    </w:p>
    <w:p w:rsidRPr="00946908" w:rsidR="004C2C44" w:rsidP="004C2C44" w:rsidRDefault="004C2C44" w14:paraId="4CF81FC1" w14:textId="77777777">
      <w:pPr>
        <w:rPr>
          <w:rFonts w:ascii="Montserrat" w:hAnsi="Montserrat" w:cstheme="minorBidi"/>
          <w:lang w:val="es-ES"/>
        </w:rPr>
      </w:pPr>
    </w:p>
    <w:p w:rsidRPr="00946908" w:rsidR="00A73C34" w:rsidRDefault="00BE1721" w14:paraId="52258EF4" w14:textId="77777777">
      <w:pPr>
        <w:rPr>
          <w:rFonts w:ascii="Montserrat" w:hAnsi="Montserrat" w:cstheme="minorBidi"/>
          <w:color w:val="385623" w:themeColor="accent6" w:themeShade="80"/>
          <w:lang w:val="es-ES"/>
        </w:rPr>
      </w:pPr>
      <w:r w:rsidRPr="00946908">
        <w:rPr>
          <w:rFonts w:ascii="Montserrat" w:hAnsi="Montserrat" w:cstheme="minorBidi"/>
          <w:color w:val="385623" w:themeColor="accent6" w:themeShade="80"/>
          <w:lang w:val="es-ES"/>
        </w:rPr>
        <w:t xml:space="preserve">cinemática:</w:t>
      </w:r>
    </w:p>
    <w:p w:rsidRPr="00946908" w:rsidR="00A73C34" w:rsidRDefault="00BE1721" w14:paraId="05E9FBD7" w14:textId="77777777">
      <w:pPr>
        <w:ind w:firstLine="709"/>
        <w:rPr>
          <w:rFonts w:ascii="Montserrat" w:hAnsi="Montserrat" w:cstheme="minorBidi"/>
          <w:color w:val="808080" w:themeColor="background1" w:themeShade="80"/>
          <w:lang w:val="es-ES"/>
        </w:rPr>
      </w:pPr>
      <w:r w:rsidRPr="00946908">
        <w:rPr>
          <w:rFonts w:ascii="Montserrat" w:hAnsi="Montserrat" w:cstheme="minorBidi"/>
          <w:color w:val="808080" w:themeColor="background1" w:themeShade="80"/>
          <w:lang w:val="es-ES"/>
        </w:rPr>
        <w:t xml:space="preserve"># Comprimentos (unidade: mm)</w:t>
      </w:r>
    </w:p>
    <w:p w:rsidRPr="00946908" w:rsidR="00A73C34" w:rsidRDefault="00BE1721" w14:paraId="7C6F085F" w14:textId="77777777">
      <w:pPr>
        <w:ind w:firstLine="709"/>
        <w:rPr>
          <w:rFonts w:ascii="Montserrat" w:hAnsi="Montserrat" w:cstheme="minorBidi"/>
          <w:lang w:val="es-ES"/>
        </w:rPr>
      </w:pPr>
      <w:r w:rsidRPr="00946908">
        <w:rPr>
          <w:rFonts w:ascii="Montserrat" w:hAnsi="Montserrat" w:cstheme="minorBidi"/>
          <w:lang w:val="es-ES"/>
        </w:rPr>
        <w:t xml:space="preserve">l_1: </w:t>
      </w:r>
      <w:r w:rsidRPr="00946908">
        <w:rPr>
          <w:rFonts w:ascii="Montserrat" w:hAnsi="Montserrat" w:cstheme="minorBidi"/>
          <w:lang w:val="es-ES"/>
        </w:rPr>
        <w:tab/>
      </w:r>
      <w:r w:rsidRPr="00946908">
        <w:rPr>
          <w:rFonts w:ascii="Montserrat" w:hAnsi="Montserrat" w:cstheme="minorBidi"/>
          <w:color w:val="2E74B5" w:themeColor="accent1" w:themeShade="BF"/>
          <w:lang w:val="es-ES"/>
        </w:rPr>
        <w:t xml:space="preserve">92,5</w:t>
      </w:r>
    </w:p>
    <w:p w:rsidRPr="00946908" w:rsidR="00A73C34" w:rsidRDefault="00BE1721" w14:paraId="4AA1173A" w14:textId="77777777">
      <w:pPr>
        <w:ind w:firstLine="709"/>
        <w:rPr>
          <w:rFonts w:ascii="Montserrat" w:hAnsi="Montserrat" w:cstheme="minorBidi"/>
          <w:lang w:val="es-ES"/>
        </w:rPr>
      </w:pPr>
      <w:r w:rsidRPr="00946908">
        <w:rPr>
          <w:rFonts w:ascii="Montserrat" w:hAnsi="Montserrat" w:cstheme="minorBidi"/>
          <w:lang w:val="es-ES"/>
        </w:rPr>
        <w:t xml:space="preserve">l_2: </w:t>
      </w:r>
      <w:r w:rsidRPr="00946908">
        <w:rPr>
          <w:rFonts w:ascii="Montserrat" w:hAnsi="Montserrat" w:cstheme="minorBidi"/>
          <w:lang w:val="es-ES"/>
        </w:rPr>
        <w:tab/>
      </w:r>
      <w:r w:rsidRPr="00946908">
        <w:rPr>
          <w:rFonts w:ascii="Montserrat" w:hAnsi="Montserrat" w:cstheme="minorBidi"/>
          <w:color w:val="2E74B5" w:themeColor="accent1" w:themeShade="BF"/>
          <w:lang w:val="es-ES"/>
        </w:rPr>
        <w:t xml:space="preserve">150</w:t>
      </w:r>
    </w:p>
    <w:p w:rsidRPr="00946908" w:rsidR="00A73C34" w:rsidRDefault="00BE1721" w14:paraId="2104E982" w14:textId="77777777">
      <w:pPr>
        <w:ind w:firstLine="709"/>
        <w:rPr>
          <w:rFonts w:ascii="Montserrat" w:hAnsi="Montserrat" w:cstheme="minorBidi"/>
          <w:lang w:val="es-ES"/>
        </w:rPr>
      </w:pPr>
      <w:r w:rsidRPr="00946908">
        <w:rPr>
          <w:rFonts w:ascii="Montserrat" w:hAnsi="Montserrat" w:cstheme="minorBidi"/>
          <w:lang w:val="es-ES"/>
        </w:rPr>
        <w:t xml:space="preserve">l_4: </w:t>
      </w:r>
      <w:r w:rsidRPr="00946908">
        <w:rPr>
          <w:rFonts w:ascii="Montserrat" w:hAnsi="Montserrat" w:cstheme="minorBidi"/>
          <w:lang w:val="es-ES"/>
        </w:rPr>
        <w:tab/>
      </w:r>
      <w:r w:rsidRPr="00946908">
        <w:rPr>
          <w:rFonts w:ascii="Montserrat" w:hAnsi="Montserrat" w:cstheme="minorBidi"/>
          <w:color w:val="2E74B5" w:themeColor="accent1" w:themeShade="BF"/>
          <w:lang w:val="es-ES"/>
        </w:rPr>
        <w:t xml:space="preserve">140</w:t>
      </w:r>
    </w:p>
    <w:p w:rsidRPr="00946908" w:rsidR="00A73C34" w:rsidRDefault="00BE1721" w14:paraId="547EE71C" w14:textId="77777777">
      <w:pPr>
        <w:ind w:firstLine="709"/>
        <w:rPr>
          <w:rFonts w:ascii="Montserrat" w:hAnsi="Montserrat" w:cstheme="minorBidi"/>
          <w:lang w:val="es-ES"/>
        </w:rPr>
      </w:pPr>
      <w:r w:rsidRPr="00946908">
        <w:rPr>
          <w:rFonts w:ascii="Montserrat" w:hAnsi="Montserrat" w:cstheme="minorBidi"/>
          <w:lang w:val="es-ES"/>
        </w:rPr>
        <w:t xml:space="preserve">l_5: </w:t>
      </w:r>
      <w:r w:rsidRPr="00946908">
        <w:rPr>
          <w:rFonts w:ascii="Montserrat" w:hAnsi="Montserrat" w:cstheme="minorBidi"/>
          <w:lang w:val="es-ES"/>
        </w:rPr>
        <w:tab/>
      </w:r>
      <w:r w:rsidRPr="00946908">
        <w:rPr>
          <w:rFonts w:ascii="Montserrat" w:hAnsi="Montserrat" w:cstheme="minorBidi"/>
          <w:color w:val="2E74B5" w:themeColor="accent1" w:themeShade="BF"/>
          <w:lang w:val="es-ES"/>
        </w:rPr>
        <w:t xml:space="preserve">67,5</w:t>
      </w:r>
    </w:p>
    <w:p w:rsidRPr="00946908" w:rsidR="004C2C44" w:rsidP="004C2C44" w:rsidRDefault="004C2C44" w14:paraId="76090DDE" w14:textId="77777777">
      <w:pPr>
        <w:rPr>
          <w:rFonts w:ascii="Montserrat" w:hAnsi="Montserrat" w:cstheme="minorBidi"/>
          <w:lang w:val="es-ES"/>
        </w:rPr>
      </w:pPr>
    </w:p>
    <w:p w:rsidRPr="00946908" w:rsidR="00A73C34" w:rsidRDefault="00BE1721" w14:paraId="2374F092" w14:textId="77777777">
      <w:pPr>
        <w:ind w:firstLine="709"/>
        <w:rPr>
          <w:rFonts w:ascii="Montserrat" w:hAnsi="Montserrat" w:cstheme="minorBidi"/>
          <w:lang w:val="es-ES"/>
        </w:rPr>
      </w:pPr>
      <w:r w:rsidRPr="00946908">
        <w:rPr>
          <w:rFonts w:ascii="Montserrat" w:hAnsi="Montserrat" w:cstheme="minorBidi"/>
          <w:lang w:val="es-ES"/>
        </w:rPr>
        <w:t xml:space="preserve">l_6: </w:t>
      </w:r>
      <w:r w:rsidRPr="00946908">
        <w:rPr>
          <w:rFonts w:ascii="Montserrat" w:hAnsi="Montserrat" w:cstheme="minorBidi"/>
          <w:lang w:val="es-ES"/>
        </w:rPr>
        <w:tab/>
      </w:r>
      <w:r w:rsidRPr="00946908">
        <w:rPr>
          <w:rFonts w:ascii="Montserrat" w:hAnsi="Montserrat" w:cstheme="minorBidi"/>
          <w:color w:val="2E74B5" w:themeColor="accent1" w:themeShade="BF"/>
          <w:lang w:val="es-ES"/>
        </w:rPr>
        <w:t xml:space="preserve">33</w:t>
      </w:r>
      <w:r w:rsidRPr="00946908" w:rsidR="007229A4">
        <w:rPr>
          <w:rFonts w:ascii="Montserrat" w:hAnsi="Montserrat" w:cstheme="minorBidi"/>
          <w:color w:val="2E74B5" w:themeColor="accent1" w:themeShade="BF"/>
          <w:lang w:val="es-ES"/>
        </w:rPr>
        <w:tab/>
      </w:r>
      <w:r w:rsidRPr="00946908">
        <w:rPr>
          <w:rFonts w:ascii="Montserrat" w:hAnsi="Montserrat" w:cstheme="minorBidi"/>
          <w:color w:val="808080" w:themeColor="background1" w:themeShade="80"/>
          <w:lang w:val="es-ES"/>
        </w:rPr>
        <w:t xml:space="preserve"> # Pinça a vácuo</w:t>
      </w:r>
    </w:p>
    <w:p w:rsidRPr="00946908" w:rsidR="004C2C44" w:rsidP="004C2C44" w:rsidRDefault="004C2C44" w14:paraId="2D0FC125" w14:textId="77777777">
      <w:pPr>
        <w:rPr>
          <w:rFonts w:ascii="Montserrat" w:hAnsi="Montserrat" w:cstheme="minorBidi"/>
          <w:lang w:val="es-ES"/>
        </w:rPr>
      </w:pPr>
    </w:p>
    <w:p w:rsidRPr="00946908" w:rsidR="00A73C34" w:rsidRDefault="00BE1721" w14:paraId="583DCAE2" w14:textId="77777777">
      <w:pPr>
        <w:pStyle w:val="berschrift2"/>
        <w:rPr>
          <w:rFonts w:ascii="Montserrat" w:hAnsi="Montserrat"/>
          <w:lang w:val="es-ES"/>
        </w:rPr>
      </w:pPr>
      <w:bookmarkStart w:name="_Toc149820575" w:id="24"/>
      <w:r w:rsidRPr="00946908">
        <w:rPr>
          <w:rFonts w:ascii="Montserrat" w:hAnsi="Montserrat"/>
          <w:lang w:val="es-ES"/>
        </w:rPr>
        <w:t xml:space="preserve">(b) Pegar e colocar com controle de pontos</w:t>
      </w:r>
      <w:bookmarkEnd w:id="24"/>
    </w:p>
    <w:p w:rsidRPr="00946908" w:rsidR="00A73C34" w:rsidRDefault="00BE1721" w14:paraId="559D22A2" w14:textId="77777777">
      <w:pPr>
        <w:rPr>
          <w:rFonts w:ascii="Montserrat" w:hAnsi="Montserrat" w:cstheme="minorBidi"/>
          <w:lang w:val="es-ES"/>
        </w:rPr>
      </w:pPr>
      <w:r w:rsidRPr="00946908">
        <w:rPr>
          <w:rFonts w:ascii="Montserrat" w:hAnsi="Montserrat" w:cstheme="minorBidi"/>
          <w:lang w:val="es-ES"/>
        </w:rPr>
        <w:t xml:space="preserve">Primeiro, configure o </w:t>
      </w:r>
      <w:r w:rsidRPr="00946908" w:rsidR="000A2294">
        <w:rPr>
          <w:rFonts w:ascii="Montserrat" w:hAnsi="Montserrat" w:cstheme="minorBidi"/>
          <w:lang w:val="es-ES"/>
        </w:rPr>
        <w:t xml:space="preserve">percurso </w:t>
      </w:r>
      <w:r w:rsidRPr="00946908">
        <w:rPr>
          <w:rFonts w:ascii="Montserrat" w:hAnsi="Montserrat" w:cstheme="minorBidi"/>
          <w:lang w:val="es-ES"/>
        </w:rPr>
        <w:t xml:space="preserve">da seguinte maneira:</w:t>
      </w:r>
    </w:p>
    <w:p w:rsidRPr="00946908" w:rsidR="007229A4" w:rsidP="007229A4" w:rsidRDefault="007229A4" w14:paraId="0475D9EE" w14:textId="77777777">
      <w:pPr>
        <w:rPr>
          <w:rFonts w:ascii="Montserrat" w:hAnsi="Montserrat" w:cstheme="minorBidi"/>
          <w:lang w:val="es-ES"/>
        </w:rPr>
      </w:pPr>
    </w:p>
    <w:p w:rsidRPr="00946908" w:rsidR="00A73C34" w:rsidRDefault="00BE1721" w14:paraId="08467539" w14:textId="77777777">
      <w:pPr>
        <w:pStyle w:val="Listenabsatz"/>
        <w:numPr>
          <w:ilvl w:val="0"/>
          <w:numId w:val="23"/>
        </w:numPr>
        <w:rPr>
          <w:rFonts w:ascii="Montserrat" w:hAnsi="Montserrat" w:cstheme="minorBidi"/>
          <w:lang w:val="es-ES"/>
        </w:rPr>
      </w:pPr>
      <w:r w:rsidRPr="00946908">
        <w:rPr>
          <w:rFonts w:ascii="Montserrat" w:hAnsi="Montserrat" w:cstheme="minorBidi"/>
          <w:lang w:val="es-ES"/>
        </w:rPr>
        <w:t xml:space="preserve">Coloque o obstáculo de acordo com a marca entre o campo identificado como “Início” e os campos W1-W3.</w:t>
      </w:r>
    </w:p>
    <w:p w:rsidRPr="00946908" w:rsidR="00A73C34" w:rsidRDefault="00BE1721" w14:paraId="120BD36B" w14:textId="77777777">
      <w:pPr>
        <w:pStyle w:val="Listenabsatz"/>
        <w:numPr>
          <w:ilvl w:val="0"/>
          <w:numId w:val="23"/>
        </w:numPr>
        <w:rPr>
          <w:rFonts w:ascii="Montserrat" w:hAnsi="Montserrat" w:cstheme="minorBidi"/>
          <w:lang w:val="es-ES"/>
        </w:rPr>
      </w:pPr>
      <w:r w:rsidRPr="00946908">
        <w:rPr>
          <w:rFonts w:ascii="Montserrat" w:hAnsi="Montserrat" w:cstheme="minorBidi"/>
          <w:lang w:val="es-ES"/>
        </w:rPr>
        <w:t xml:space="preserve">Coloque uma peça no campo de partida.</w:t>
      </w:r>
    </w:p>
    <w:p w:rsidRPr="00946908" w:rsidR="007229A4" w:rsidP="007229A4" w:rsidRDefault="007229A4" w14:paraId="5521B5F4" w14:textId="77777777">
      <w:pPr>
        <w:rPr>
          <w:rFonts w:ascii="Montserrat" w:hAnsi="Montserrat" w:cstheme="minorBidi"/>
          <w:lang w:val="es-ES"/>
        </w:rPr>
      </w:pPr>
    </w:p>
    <w:p w:rsidRPr="00946908" w:rsidR="00A73C34" w:rsidRDefault="00BE1721" w14:paraId="6ABA5CD3" w14:textId="77777777">
      <w:pPr>
        <w:rPr>
          <w:rFonts w:ascii="Montserrat" w:hAnsi="Montserrat" w:cstheme="minorBidi"/>
          <w:lang w:val="es-ES"/>
        </w:rPr>
      </w:pPr>
      <w:r w:rsidRPr="00946908">
        <w:rPr>
          <w:rFonts w:ascii="Montserrat" w:hAnsi="Montserrat" w:cstheme="minorBidi"/>
          <w:lang w:val="es-ES"/>
        </w:rPr>
        <w:lastRenderedPageBreak/>
      </w:r>
      <w:r w:rsidRPr="00946908">
        <w:rPr>
          <w:rFonts w:ascii="Montserrat" w:hAnsi="Montserrat" w:cstheme="minorBidi"/>
          <w:lang w:val="es-ES"/>
        </w:rPr>
        <w:t xml:space="preserve">Agora, escreva um programa que controle o braço do robô para que ele pegue a peça do campo de partida e a coloque em um campo de sua escolha no armazém (W1-W3, B1-B3 ou R1-R3). Use o bloco de programação </w:t>
      </w:r>
      <w:r w:rsidRPr="00946908">
        <w:rPr>
          <w:rFonts w:ascii="Montserrat" w:hAnsi="Montserrat" w:cstheme="minorBidi"/>
          <w:b/>
          <w:bCs/>
          <w:lang w:val="es-ES"/>
        </w:rPr>
        <w:t xml:space="preserve">pos_cartesiano </w:t>
      </w:r>
      <w:r w:rsidRPr="00946908">
        <w:rPr>
          <w:rFonts w:ascii="Montserrat" w:hAnsi="Montserrat" w:cstheme="minorBidi"/>
          <w:lang w:val="es-ES"/>
        </w:rPr>
        <w:t xml:space="preserve">no </w:t>
      </w:r>
      <w:r w:rsidRPr="00946908" w:rsidR="0B0B01B1">
        <w:rPr>
          <w:rFonts w:ascii="Montserrat" w:hAnsi="Montserrat" w:cstheme="minorBidi"/>
          <w:lang w:val="es-ES"/>
        </w:rPr>
        <w:t xml:space="preserve">ROBO </w:t>
      </w:r>
      <w:r w:rsidRPr="00946908">
        <w:rPr>
          <w:rFonts w:ascii="Montserrat" w:hAnsi="Montserrat" w:cstheme="minorBidi"/>
          <w:lang w:val="es-ES"/>
        </w:rPr>
        <w:t xml:space="preserve">Pro </w:t>
      </w:r>
      <w:r w:rsidRPr="00946908">
        <w:rPr>
          <w:rFonts w:ascii="Montserrat" w:hAnsi="Montserrat" w:cstheme="minorBidi"/>
          <w:lang w:val="es-ES"/>
        </w:rPr>
        <w:t xml:space="preserve">Coding </w:t>
      </w:r>
      <w:r w:rsidRPr="00946908">
        <w:rPr>
          <w:rFonts w:ascii="Montserrat" w:hAnsi="Montserrat" w:cstheme="minorBidi"/>
          <w:lang w:val="es-ES"/>
        </w:rPr>
        <w:t xml:space="preserve">para descrever o movimento do braço do robô.</w:t>
      </w:r>
    </w:p>
    <w:p w:rsidRPr="00946908" w:rsidR="00A73C34" w:rsidRDefault="00BE1721" w14:paraId="0A880A42" w14:textId="77777777">
      <w:pPr>
        <w:rPr>
          <w:rFonts w:ascii="Montserrat" w:hAnsi="Montserrat" w:cstheme="minorBidi"/>
          <w:lang w:val="es-ES"/>
        </w:rPr>
      </w:pPr>
      <w:r w:rsidRPr="00946908">
        <w:rPr>
          <w:rFonts w:ascii="Montserrat" w:hAnsi="Montserrat" w:cstheme="minorBidi"/>
          <w:lang w:val="es-ES"/>
        </w:rPr>
        <w:t xml:space="preserve">Execute seu programa. O que você observa?</w:t>
      </w:r>
      <w:r w:rsidRPr="00946908" w:rsidR="008F1EBB">
        <w:rPr>
          <w:rFonts w:ascii="Montserrat" w:hAnsi="Montserrat" w:cstheme="minorBidi"/>
          <w:lang w:val="es-ES"/>
        </w:rPr>
        <w:br w:type="page"/>
      </w:r>
    </w:p>
    <w:p w:rsidR="00A73C34" w:rsidRDefault="00BE1721" w14:paraId="1FFE4644" w14:textId="77777777">
      <w:pPr>
        <w:pStyle w:val="berschrift1"/>
        <w:spacing w:before="480" w:after="120"/>
        <w:rPr>
          <w:rFonts w:ascii="Montserrat" w:hAnsi="Montserrat"/>
        </w:rPr>
      </w:pPr>
      <w:bookmarkStart w:name="_Toc149820576" w:id="25"/>
      <w:r w:rsidRPr="00EF2EFC">
        <w:rPr>
          <w:rFonts w:ascii="Montserrat" w:hAnsi="Montserrat"/>
        </w:rPr>
        <w:lastRenderedPageBreak/>
      </w:r>
      <w:r w:rsidRPr="00EF2EFC">
        <w:rPr>
          <w:rFonts w:ascii="Montserrat" w:hAnsi="Montserrat"/>
        </w:rPr>
        <w:t xml:space="preserve">Tarefa</w:t>
      </w:r>
      <w:r w:rsidRPr="00EF2EFC">
        <w:rPr>
          <w:rFonts w:ascii="Montserrat" w:hAnsi="Montserrat"/>
        </w:rPr>
        <w:t xml:space="preserve"> 7: Teach-in</w:t>
      </w:r>
      <w:bookmarkEnd w:id="25"/>
    </w:p>
    <w:p w:rsidR="00A73C34" w:rsidRDefault="00BE1721" w14:paraId="78DA72B2" w14:textId="77777777">
      <w:pPr>
        <w:rPr>
          <w:rFonts w:ascii="Montserrat" w:hAnsi="Montserrat" w:cstheme="minorBidi"/>
          <w:sz w:val="28"/>
          <w:szCs w:val="28"/>
        </w:rPr>
      </w:pPr>
      <w:r w:rsidRPr="00EF2EFC">
        <w:rPr>
          <w:rFonts w:ascii="Montserrat" w:hAnsi="Montserrat" w:cstheme="minorBidi"/>
          <w:sz w:val="28"/>
          <w:szCs w:val="28"/>
        </w:rPr>
        <w:t xml:space="preserve">Pré</w:t>
      </w:r>
      <w:r w:rsidRPr="00EF2EFC">
        <w:rPr>
          <w:rFonts w:ascii="Montserrat" w:hAnsi="Montserrat" w:cstheme="minorBidi"/>
          <w:sz w:val="28"/>
          <w:szCs w:val="28"/>
        </w:rPr>
        <w:t xml:space="preserve">-requisitos</w:t>
      </w:r>
    </w:p>
    <w:p w:rsidRPr="00946908" w:rsidR="00A73C34" w:rsidRDefault="00BE1721" w14:paraId="6F6F0841" w14:textId="77777777">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Conclusão satisfatória das tarefas 1-6</w:t>
      </w:r>
    </w:p>
    <w:p w:rsidRPr="00946908" w:rsidR="007229A4" w:rsidP="007229A4" w:rsidRDefault="007229A4" w14:paraId="12FA2AAC" w14:textId="77777777">
      <w:pPr>
        <w:rPr>
          <w:rFonts w:ascii="Montserrat" w:hAnsi="Montserrat" w:cstheme="minorBidi"/>
          <w:lang w:val="es-ES"/>
        </w:rPr>
      </w:pPr>
    </w:p>
    <w:p w:rsidRPr="00946908" w:rsidR="00A73C34" w:rsidRDefault="00BE1721" w14:paraId="119C8D8B" w14:textId="77777777">
      <w:pPr>
        <w:rPr>
          <w:rFonts w:ascii="Montserrat" w:hAnsi="Montserrat" w:cstheme="minorBidi"/>
          <w:lang w:val="es-ES"/>
        </w:rPr>
      </w:pPr>
      <w:r w:rsidRPr="00946908">
        <w:rPr>
          <w:rFonts w:ascii="Montserrat" w:hAnsi="Montserrat" w:cstheme="minorBidi"/>
          <w:lang w:val="es-ES"/>
        </w:rPr>
        <w:t xml:space="preserve">Na tarefa anterior, aprendemos o que são blocos de programação, que permitem simplificar a programação do robô. Um programador combina e parametriza os blocos individuais em uma sequência que pode ser executada pelo robô industrial após a conclusão da programação. Como o robô industrial não é utilizado enquanto o programa é criado no PC, essa abordagem é denominada </w:t>
      </w:r>
      <w:r w:rsidRPr="00946908">
        <w:rPr>
          <w:rFonts w:ascii="Montserrat" w:hAnsi="Montserrat" w:cstheme="minorBidi"/>
          <w:b/>
          <w:bCs/>
          <w:lang w:val="es-ES"/>
        </w:rPr>
        <w:t xml:space="preserve">programação off-line</w:t>
      </w:r>
      <w:r w:rsidRPr="00946908">
        <w:rPr>
          <w:rFonts w:ascii="Montserrat" w:hAnsi="Montserrat" w:cstheme="minorBidi"/>
          <w:lang w:val="es-ES"/>
        </w:rPr>
        <w:t xml:space="preserve">. </w:t>
      </w:r>
    </w:p>
    <w:p w:rsidRPr="00946908" w:rsidR="00A73C34" w:rsidRDefault="00BE1721" w14:paraId="3DEEBE93" w14:textId="77777777">
      <w:pPr>
        <w:rPr>
          <w:rFonts w:ascii="Montserrat" w:hAnsi="Montserrat" w:cstheme="minorBidi"/>
          <w:lang w:val="es-ES"/>
        </w:rPr>
      </w:pPr>
      <w:r w:rsidRPr="00946908">
        <w:rPr>
          <w:rFonts w:ascii="Montserrat" w:hAnsi="Montserrat" w:cstheme="minorBidi"/>
          <w:lang w:val="es-ES"/>
        </w:rPr>
        <w:t xml:space="preserve">Um tipo alternativo de programação é a programação direta ou </w:t>
      </w:r>
      <w:r w:rsidRPr="00946908">
        <w:rPr>
          <w:rFonts w:ascii="Montserrat" w:hAnsi="Montserrat" w:cstheme="minorBidi"/>
          <w:b/>
          <w:bCs/>
          <w:lang w:val="es-ES"/>
        </w:rPr>
        <w:t xml:space="preserve">programação on-line</w:t>
      </w:r>
      <w:r w:rsidRPr="00946908">
        <w:rPr>
          <w:rFonts w:ascii="Montserrat" w:hAnsi="Montserrat" w:cstheme="minorBidi"/>
          <w:lang w:val="es-ES"/>
        </w:rPr>
        <w:t xml:space="preserve">, na qual a programação ocorre diretamente no local de uso do robô. A </w:t>
      </w:r>
      <w:r w:rsidRPr="00946908">
        <w:rPr>
          <w:rFonts w:ascii="Montserrat" w:hAnsi="Montserrat" w:cstheme="minorBidi"/>
          <w:b/>
          <w:bCs/>
          <w:lang w:val="es-ES"/>
        </w:rPr>
        <w:t xml:space="preserve">programação </w:t>
      </w:r>
      <w:r w:rsidRPr="00946908">
        <w:rPr>
          <w:rFonts w:ascii="Montserrat" w:hAnsi="Montserrat" w:cstheme="minorBidi"/>
          <w:b/>
          <w:bCs/>
          <w:lang w:val="es-ES"/>
        </w:rPr>
        <w:t xml:space="preserve">Teach-in </w:t>
      </w:r>
      <w:r w:rsidRPr="00946908">
        <w:rPr>
          <w:rFonts w:ascii="Montserrat" w:hAnsi="Montserrat" w:cstheme="minorBidi"/>
          <w:lang w:val="es-ES"/>
        </w:rPr>
        <w:t xml:space="preserve">é um exemplo de método de </w:t>
      </w:r>
      <w:r w:rsidRPr="00946908" w:rsidR="52CCB2E3">
        <w:rPr>
          <w:rFonts w:ascii="Montserrat" w:hAnsi="Montserrat" w:cstheme="minorBidi"/>
          <w:lang w:val="es-ES"/>
        </w:rPr>
        <w:t xml:space="preserve">programação on-line</w:t>
      </w:r>
      <w:r w:rsidRPr="00946908">
        <w:rPr>
          <w:rFonts w:ascii="Montserrat" w:hAnsi="Montserrat" w:cstheme="minorBidi"/>
          <w:lang w:val="es-ES"/>
        </w:rPr>
        <w:t xml:space="preserve">.</w:t>
      </w:r>
    </w:p>
    <w:p w:rsidRPr="00946908" w:rsidR="007229A4" w:rsidP="007229A4" w:rsidRDefault="007229A4" w14:paraId="4DEAE079" w14:textId="77777777">
      <w:pPr>
        <w:rPr>
          <w:rFonts w:ascii="Montserrat" w:hAnsi="Montserrat" w:cstheme="minorBidi"/>
          <w:lang w:val="es-ES"/>
        </w:rPr>
      </w:pPr>
    </w:p>
    <w:p w:rsidRPr="00946908" w:rsidR="00A73C34" w:rsidRDefault="00BE1721" w14:paraId="0B11E645" w14:textId="77777777">
      <w:pPr>
        <w:rPr>
          <w:rFonts w:ascii="Montserrat" w:hAnsi="Montserrat" w:cstheme="minorBidi"/>
          <w:lang w:val="es-ES"/>
        </w:rPr>
      </w:pPr>
      <w:r w:rsidRPr="00946908">
        <w:rPr>
          <w:rFonts w:ascii="Montserrat" w:hAnsi="Montserrat" w:cstheme="minorBidi"/>
          <w:lang w:val="es-ES"/>
        </w:rPr>
        <w:t xml:space="preserve">Na programação </w:t>
      </w:r>
      <w:r w:rsidRPr="00946908">
        <w:rPr>
          <w:rFonts w:ascii="Montserrat" w:hAnsi="Montserrat" w:cstheme="minorBidi"/>
          <w:lang w:val="es-ES"/>
        </w:rPr>
        <w:t xml:space="preserve">Teach-in, o operador utiliza um dispositivo de programação manual para ensinar ao robô industrial uma sequência uma vez, que depois pode ser salva e repetida quantas vezes forem necessárias. O dispositivo de programação manual possui joysticks e botões que podem ser utilizados para mover o braço do robô e controlar o efetor final. </w:t>
      </w:r>
    </w:p>
    <w:p w:rsidRPr="00946908" w:rsidR="00A73C34" w:rsidRDefault="00BE1721" w14:paraId="48BBA8E0" w14:textId="43DD49D1">
      <w:pPr>
        <w:rPr>
          <w:rFonts w:ascii="Montserrat" w:hAnsi="Montserrat" w:cstheme="minorBidi"/>
          <w:lang w:val="es-ES"/>
        </w:rPr>
      </w:pPr>
      <w:r w:rsidRPr="00946908">
        <w:rPr>
          <w:rFonts w:ascii="Montserrat" w:hAnsi="Montserrat" w:cstheme="minorBidi"/>
          <w:lang w:val="es-ES"/>
        </w:rPr>
        <w:t xml:space="preserve">Por exemplo, os eixos individuais do robô podem ser controlados diretamente de forma semelhante à </w:t>
      </w:r>
      <w:r w:rsidR="008422C2">
        <w:rPr>
          <w:rFonts w:ascii="Montserrat" w:hAnsi="Montserrat" w:cstheme="minorBidi"/>
          <w:lang w:val="es-ES"/>
        </w:rPr>
        <w:t xml:space="preserve">interface de teste</w:t>
      </w:r>
      <w:r w:rsidRPr="00946908" w:rsidR="00430618">
        <w:rPr>
          <w:rFonts w:ascii="Montserrat" w:hAnsi="Montserrat" w:cstheme="minorBidi"/>
          <w:lang w:val="es-ES"/>
        </w:rPr>
        <w:t xml:space="preserve">. </w:t>
      </w:r>
      <w:r w:rsidRPr="00946908">
        <w:rPr>
          <w:rFonts w:ascii="Montserrat" w:hAnsi="Montserrat" w:cstheme="minorBidi"/>
          <w:lang w:val="es-ES"/>
        </w:rPr>
        <w:t xml:space="preserve">No entanto, é mais conveniente o procedimento em que o efetor final se move no sistema de coordenadas mundial, ou seja, na direção X, Y ou Z. </w:t>
      </w:r>
    </w:p>
    <w:p w:rsidRPr="00946908" w:rsidR="00A73C34" w:rsidRDefault="00BE1721" w14:paraId="624A81F9" w14:textId="2767D91C">
      <w:pPr>
        <w:rPr>
          <w:rFonts w:ascii="Montserrat" w:hAnsi="Montserrat" w:cstheme="minorBidi"/>
          <w:lang w:val="es-ES"/>
        </w:rPr>
      </w:pPr>
      <w:r w:rsidRPr="00946908">
        <w:rPr>
          <w:rFonts w:ascii="Montserrat" w:hAnsi="Montserrat" w:cstheme="minorBidi"/>
          <w:lang w:val="es-ES"/>
        </w:rPr>
        <w:t xml:space="preserve">Uma vez alcançada a posição desejada, o operador salva a posição atual do robô (ou seja, a coordenada desejada e a orientação do efetor final) e pode passar para a próxima posição. Além disso, o dispositivo de programação manual permite controlar o efetor final, por </w:t>
      </w:r>
      <w:r w:rsidRPr="00946908">
        <w:rPr>
          <w:rFonts w:ascii="Montserrat" w:hAnsi="Montserrat" w:cstheme="minorBidi"/>
          <w:lang w:val="es-ES"/>
        </w:rPr>
        <w:t xml:space="preserve">exemplo</w:t>
      </w:r>
      <w:r w:rsidRPr="00946908">
        <w:rPr>
          <w:rFonts w:ascii="Montserrat" w:hAnsi="Montserrat" w:cstheme="minorBidi"/>
          <w:lang w:val="es-ES"/>
        </w:rPr>
        <w:t xml:space="preserve">, para </w:t>
      </w:r>
      <w:r w:rsidR="00B53C23">
        <w:rPr>
          <w:rFonts w:ascii="Montserrat" w:hAnsi="Montserrat" w:cstheme="minorBidi"/>
          <w:lang w:val="es-ES"/>
        </w:rPr>
        <w:t xml:space="preserve">pegar </w:t>
      </w:r>
      <w:r w:rsidRPr="00946908">
        <w:rPr>
          <w:rFonts w:ascii="Montserrat" w:hAnsi="Montserrat" w:cstheme="minorBidi"/>
          <w:lang w:val="es-ES"/>
        </w:rPr>
        <w:t xml:space="preserve">ou soltar um componente por meio da ventosa a vácuo. O operador repete esses passos até que o robô tenha alcançado e gravado todas as posições de uma sequência. Após a conclusão da programação de aprendizagem, é criado um programa que o robô pode executar quantas vezes forem necessárias, repetindo assim a sequência aprendida sem a presença de um programador.</w:t>
      </w:r>
    </w:p>
    <w:p w:rsidRPr="00946908" w:rsidR="007229A4" w:rsidP="007229A4" w:rsidRDefault="007229A4" w14:paraId="4469E7EB" w14:textId="77777777">
      <w:pPr>
        <w:rPr>
          <w:rFonts w:ascii="Montserrat" w:hAnsi="Montserrat" w:cstheme="minorBidi"/>
          <w:lang w:val="es-ES"/>
        </w:rPr>
      </w:pPr>
    </w:p>
    <w:p w:rsidRPr="00946908" w:rsidR="00A73C34" w:rsidRDefault="00BE1721" w14:paraId="5F691D2C" w14:textId="77777777">
      <w:pPr>
        <w:rPr>
          <w:rFonts w:ascii="Montserrat" w:hAnsi="Montserrat" w:cstheme="minorBidi"/>
          <w:lang w:val="es-ES"/>
        </w:rPr>
      </w:pPr>
      <w:r w:rsidRPr="00946908">
        <w:rPr>
          <w:rFonts w:ascii="Montserrat" w:hAnsi="Montserrat" w:cstheme="minorBidi"/>
          <w:lang w:val="es-ES"/>
        </w:rPr>
        <w:t xml:space="preserve">Em comparação com a programação offline, o procedimento </w:t>
      </w:r>
      <w:r w:rsidRPr="00946908">
        <w:rPr>
          <w:rFonts w:ascii="Montserrat" w:hAnsi="Montserrat" w:cstheme="minorBidi"/>
          <w:lang w:val="es-ES"/>
        </w:rPr>
        <w:t xml:space="preserve">de teach-in oferece três vantagens principais:</w:t>
      </w:r>
    </w:p>
    <w:p w:rsidRPr="00946908" w:rsidR="007229A4" w:rsidP="007229A4" w:rsidRDefault="007229A4" w14:paraId="5D8EB79E" w14:textId="77777777">
      <w:pPr>
        <w:rPr>
          <w:rFonts w:ascii="Montserrat" w:hAnsi="Montserrat" w:cstheme="minorBidi"/>
          <w:lang w:val="es-ES"/>
        </w:rPr>
      </w:pPr>
    </w:p>
    <w:p w:rsidRPr="00946908" w:rsidR="00A73C34" w:rsidRDefault="00BE1721" w14:paraId="5E911A84" w14:textId="13E32E1B">
      <w:pPr>
        <w:pStyle w:val="Listenabsatz"/>
        <w:numPr>
          <w:ilvl w:val="0"/>
          <w:numId w:val="25"/>
        </w:numPr>
        <w:rPr>
          <w:rFonts w:ascii="Montserrat" w:hAnsi="Montserrat" w:cstheme="minorBidi"/>
          <w:lang w:val="es-ES"/>
        </w:rPr>
      </w:pPr>
      <w:r w:rsidRPr="00946908">
        <w:rPr>
          <w:rFonts w:ascii="Montserrat" w:hAnsi="Montserrat" w:cstheme="minorBidi"/>
          <w:lang w:val="es-ES"/>
        </w:rPr>
        <w:t xml:space="preserve">A programação não requer nenhum conhecimento de uma linguagem de programação como Python (ou </w:t>
      </w:r>
      <w:r w:rsidRPr="00946908" w:rsidR="347E353B">
        <w:rPr>
          <w:rFonts w:ascii="Montserrat" w:hAnsi="Montserrat" w:cstheme="minorBidi"/>
          <w:lang w:val="es-ES"/>
        </w:rPr>
        <w:t xml:space="preserve">ROBO </w:t>
      </w:r>
      <w:r w:rsidRPr="00946908">
        <w:rPr>
          <w:rFonts w:ascii="Montserrat" w:hAnsi="Montserrat" w:cstheme="minorBidi"/>
          <w:lang w:val="es-ES"/>
        </w:rPr>
        <w:t xml:space="preserve">Pro </w:t>
      </w:r>
      <w:r w:rsidRPr="00946908">
        <w:rPr>
          <w:rFonts w:ascii="Montserrat" w:hAnsi="Montserrat" w:cstheme="minorBidi"/>
          <w:lang w:val="es-ES"/>
        </w:rPr>
        <w:t xml:space="preserve">Coding</w:t>
      </w:r>
      <w:r w:rsidRPr="00946908">
        <w:rPr>
          <w:rFonts w:ascii="Montserrat" w:hAnsi="Montserrat" w:cstheme="minorBidi"/>
          <w:lang w:val="es-ES"/>
        </w:rPr>
        <w:t xml:space="preserve">). Em vez disso, o robô é controlado por meio de um dispositivo de programação manual ou de uma interface gráfica de usuário, de modo que apenas as </w:t>
      </w:r>
      <w:r w:rsidR="00BD4541">
        <w:rPr>
          <w:rFonts w:ascii="Montserrat" w:hAnsi="Montserrat" w:cstheme="minorBidi"/>
          <w:lang w:val="es-ES"/>
        </w:rPr>
        <w:t xml:space="preserve">posições </w:t>
      </w:r>
      <w:r w:rsidRPr="00946908">
        <w:rPr>
          <w:rFonts w:ascii="Montserrat" w:hAnsi="Montserrat" w:cstheme="minorBidi"/>
          <w:lang w:val="es-ES"/>
        </w:rPr>
        <w:t xml:space="preserve">alcançadas </w:t>
      </w:r>
      <w:r w:rsidRPr="00946908">
        <w:rPr>
          <w:rFonts w:ascii="Montserrat" w:hAnsi="Montserrat" w:cstheme="minorBidi"/>
          <w:lang w:val="es-ES"/>
        </w:rPr>
        <w:t xml:space="preserve">são salvas</w:t>
      </w:r>
      <w:r w:rsidRPr="00946908">
        <w:rPr>
          <w:rFonts w:ascii="Montserrat" w:hAnsi="Montserrat" w:cstheme="minorBidi"/>
          <w:lang w:val="es-ES"/>
        </w:rPr>
        <w:t xml:space="preserve">.</w:t>
      </w:r>
    </w:p>
    <w:p w:rsidRPr="00946908" w:rsidR="00A73C34" w:rsidRDefault="00BE1721" w14:paraId="7FB32B9E" w14:textId="77777777">
      <w:pPr>
        <w:pStyle w:val="Listenabsatz"/>
        <w:numPr>
          <w:ilvl w:val="0"/>
          <w:numId w:val="25"/>
        </w:numPr>
        <w:rPr>
          <w:rFonts w:ascii="Montserrat" w:hAnsi="Montserrat" w:cstheme="minorBidi"/>
          <w:lang w:val="es-ES"/>
        </w:rPr>
      </w:pPr>
      <w:r w:rsidRPr="00946908">
        <w:rPr>
          <w:rFonts w:ascii="Montserrat" w:hAnsi="Montserrat" w:cstheme="minorBidi"/>
          <w:lang w:val="es-ES"/>
        </w:rPr>
        <w:t xml:space="preserve">A programação é prática e clara, e o operador pode reconhecer e evitar possíveis colisões com o ambiente durante a programação.</w:t>
      </w:r>
    </w:p>
    <w:p w:rsidRPr="00946908" w:rsidR="00A73C34" w:rsidRDefault="00BE1721" w14:paraId="179D3B4C" w14:textId="77777777">
      <w:pPr>
        <w:pStyle w:val="Listenabsatz"/>
        <w:numPr>
          <w:ilvl w:val="0"/>
          <w:numId w:val="25"/>
        </w:numPr>
        <w:rPr>
          <w:rFonts w:ascii="Montserrat" w:hAnsi="Montserrat" w:cstheme="minorBidi"/>
          <w:lang w:val="es-ES"/>
        </w:rPr>
      </w:pPr>
      <w:r w:rsidRPr="00946908">
        <w:rPr>
          <w:rFonts w:ascii="Montserrat" w:hAnsi="Montserrat" w:cstheme="minorBidi"/>
          <w:lang w:val="es-ES"/>
        </w:rPr>
        <w:t xml:space="preserve">O operador pode corrigir possíveis imprecisões na cinemática durante a programação, controlando o efetor final com base na posição de destino, em vez de apenas com base nas coordenadas. Também podemos observar essa vantagem especificamente no robô industrial fischertechnik.</w:t>
      </w:r>
    </w:p>
    <w:p w:rsidRPr="00946908" w:rsidR="00A73C34" w:rsidRDefault="00BE1721" w14:paraId="05F87F7F" w14:textId="77777777">
      <w:pPr>
        <w:rPr>
          <w:rFonts w:ascii="Montserrat" w:hAnsi="Montserrat" w:cstheme="minorBidi"/>
          <w:lang w:val="es-ES"/>
        </w:rPr>
      </w:pPr>
      <w:r w:rsidRPr="00946908">
        <w:rPr>
          <w:rFonts w:ascii="Montserrat" w:hAnsi="Montserrat" w:cstheme="minorBidi"/>
          <w:lang w:val="es-ES"/>
        </w:rPr>
        <w:t xml:space="preserve">No entanto, a programação offline também oferece vantagens em relação ao procedimento </w:t>
      </w:r>
      <w:r w:rsidRPr="00946908">
        <w:rPr>
          <w:rFonts w:ascii="Montserrat" w:hAnsi="Montserrat" w:cstheme="minorBidi"/>
          <w:lang w:val="es-ES"/>
        </w:rPr>
        <w:t xml:space="preserve">de teach-in: enquanto o robô está sendo programado por meio do procedimento </w:t>
      </w:r>
      <w:r w:rsidRPr="00946908">
        <w:rPr>
          <w:rFonts w:ascii="Montserrat" w:hAnsi="Montserrat" w:cstheme="minorBidi"/>
          <w:lang w:val="es-ES"/>
        </w:rPr>
        <w:t xml:space="preserve">de teach-in, ele fica bloqueado pelo operador e não pode realizar nenhuma outra atividade. A programação offline evita esse inconveniente, já que a programação pode ser realizada em um computador independente do robô. Durante a programação, as sequências recém-programadas são testadas virtualmente, na medida do possível, sem a necessidade de interferir na produção em andamento. Após a conclusão da programação, o programa é carregado uma única vez no controlador do robô industrial.</w:t>
      </w:r>
    </w:p>
    <w:p w:rsidRPr="00946908" w:rsidR="007229A4" w:rsidP="007229A4" w:rsidRDefault="007229A4" w14:paraId="7E1206BC" w14:textId="77777777">
      <w:pPr>
        <w:rPr>
          <w:rFonts w:ascii="Montserrat" w:hAnsi="Montserrat" w:cstheme="minorBidi"/>
          <w:lang w:val="es-ES"/>
        </w:rPr>
      </w:pPr>
    </w:p>
    <w:p w:rsidRPr="00946908" w:rsidR="00A73C34" w:rsidRDefault="00BE1721" w14:paraId="293FD70C" w14:textId="77777777">
      <w:pPr>
        <w:pStyle w:val="berschrift2"/>
        <w:rPr>
          <w:rFonts w:ascii="Montserrat" w:hAnsi="Montserrat"/>
          <w:lang w:val="es-ES"/>
        </w:rPr>
      </w:pPr>
      <w:bookmarkStart w:name="_Toc149820577" w:id="26"/>
      <w:r w:rsidRPr="00946908">
        <w:rPr>
          <w:rFonts w:ascii="Montserrat" w:hAnsi="Montserrat"/>
          <w:lang w:val="es-ES"/>
        </w:rPr>
        <w:t xml:space="preserve">(a) Interface </w:t>
      </w:r>
      <w:r w:rsidRPr="00946908">
        <w:rPr>
          <w:rFonts w:ascii="Montserrat" w:hAnsi="Montserrat"/>
          <w:lang w:val="es-ES"/>
        </w:rPr>
        <w:t xml:space="preserve">Teach-in</w:t>
      </w:r>
      <w:bookmarkEnd w:id="26"/>
    </w:p>
    <w:p w:rsidRPr="00946908" w:rsidR="00A73C34" w:rsidRDefault="00BE1721" w14:paraId="1129ABC6" w14:textId="77777777">
      <w:pPr>
        <w:rPr>
          <w:rFonts w:ascii="Montserrat" w:hAnsi="Montserrat" w:cstheme="minorBidi"/>
          <w:lang w:val="es-ES"/>
        </w:rPr>
      </w:pPr>
      <w:r w:rsidRPr="00946908">
        <w:rPr>
          <w:rFonts w:ascii="Montserrat" w:hAnsi="Montserrat" w:cstheme="minorBidi"/>
          <w:lang w:val="es-ES"/>
        </w:rPr>
        <w:t xml:space="preserve">Nesta tarefa, vamos nos familiarizar com a interface de aprendizagem do robô industrial fischertechnik. Em vez de um dispositivo de programação manual, o processo de aprendizagem do robô é realizado por meio de uma interface gráfica de usuário no </w:t>
      </w:r>
      <w:r w:rsidRPr="00946908" w:rsidR="169C46E9">
        <w:rPr>
          <w:rFonts w:ascii="Montserrat" w:hAnsi="Montserrat" w:cstheme="minorBidi"/>
          <w:lang w:val="es-ES"/>
        </w:rPr>
        <w:t xml:space="preserve">ROBO </w:t>
      </w:r>
      <w:r w:rsidRPr="00946908">
        <w:rPr>
          <w:rFonts w:ascii="Montserrat" w:hAnsi="Montserrat" w:cstheme="minorBidi"/>
          <w:lang w:val="es-ES"/>
        </w:rPr>
        <w:t xml:space="preserve">Pro </w:t>
      </w:r>
      <w:r w:rsidRPr="00946908">
        <w:rPr>
          <w:rFonts w:ascii="Montserrat" w:hAnsi="Montserrat" w:cstheme="minorBidi"/>
          <w:lang w:val="es-ES"/>
        </w:rPr>
        <w:t xml:space="preserve">Coding</w:t>
      </w:r>
      <w:r w:rsidRPr="00946908">
        <w:rPr>
          <w:rFonts w:ascii="Montserrat" w:hAnsi="Montserrat" w:cstheme="minorBidi"/>
          <w:lang w:val="es-ES"/>
        </w:rPr>
        <w:t xml:space="preserve">.</w:t>
      </w:r>
    </w:p>
    <w:p w:rsidRPr="00946908" w:rsidR="004B3103" w:rsidP="004B3103" w:rsidRDefault="004B3103" w14:paraId="3D4AC50E" w14:textId="77777777">
      <w:pPr>
        <w:rPr>
          <w:rFonts w:ascii="Montserrat" w:hAnsi="Montserrat" w:cstheme="minorBidi"/>
          <w:lang w:val="es-ES"/>
        </w:rPr>
      </w:pPr>
    </w:p>
    <w:p w:rsidRPr="00946908" w:rsidR="00A73C34" w:rsidRDefault="00BE1721" w14:paraId="06AF7831" w14:textId="77777777">
      <w:pPr>
        <w:rPr>
          <w:rFonts w:ascii="Montserrat" w:hAnsi="Montserrat" w:cstheme="minorBidi"/>
          <w:lang w:val="es-ES"/>
        </w:rPr>
      </w:pPr>
      <w:r w:rsidRPr="00946908">
        <w:rPr>
          <w:rFonts w:ascii="Montserrat" w:hAnsi="Montserrat" w:cstheme="minorBidi"/>
          <w:lang w:val="es-ES"/>
        </w:rPr>
        <w:t xml:space="preserve">Carregue o programa de exemplo </w:t>
      </w:r>
      <w:r w:rsidRPr="00946908" w:rsidR="00B300BD">
        <w:rPr>
          <w:rFonts w:ascii="Montserrat" w:hAnsi="Montserrat" w:cstheme="minorBidi"/>
          <w:lang w:val="es-ES"/>
        </w:rPr>
        <w:t xml:space="preserve">“Industrial_robots_teachin.</w:t>
      </w:r>
      <w:r w:rsidRPr="00946908">
        <w:rPr>
          <w:rFonts w:ascii="Montserrat" w:hAnsi="Montserrat" w:cstheme="minorBidi"/>
          <w:lang w:val="es-ES"/>
        </w:rPr>
        <w:t xml:space="preserve">ft” da biblioteca de programas </w:t>
      </w:r>
      <w:r w:rsidRPr="00946908" w:rsidR="5201697F">
        <w:rPr>
          <w:rFonts w:ascii="Montserrat" w:hAnsi="Montserrat" w:cstheme="minorBidi"/>
          <w:lang w:val="es-ES"/>
        </w:rPr>
        <w:t xml:space="preserve">do ROBO </w:t>
      </w:r>
      <w:r w:rsidRPr="00946908">
        <w:rPr>
          <w:rFonts w:ascii="Montserrat" w:hAnsi="Montserrat" w:cstheme="minorBidi"/>
          <w:lang w:val="es-ES"/>
        </w:rPr>
        <w:t xml:space="preserve">Pro </w:t>
      </w:r>
      <w:r w:rsidRPr="00946908">
        <w:rPr>
          <w:rFonts w:ascii="Montserrat" w:hAnsi="Montserrat" w:cstheme="minorBidi"/>
          <w:lang w:val="es-ES"/>
        </w:rPr>
        <w:t xml:space="preserve">Coding</w:t>
      </w:r>
      <w:r w:rsidRPr="00946908">
        <w:rPr>
          <w:rFonts w:ascii="Montserrat" w:hAnsi="Montserrat" w:cstheme="minorBidi"/>
          <w:lang w:val="es-ES"/>
        </w:rPr>
        <w:t xml:space="preserve">, execute-o e abra o painel de controle:</w:t>
      </w:r>
    </w:p>
    <w:p w:rsidRPr="00EF2EFC" w:rsidR="004B3103" w:rsidP="004B3103" w:rsidRDefault="00AB6977" w14:paraId="63E38FA3" w14:textId="7A11C05B">
      <w:pPr>
        <w:rPr>
          <w:rFonts w:ascii="Montserrat" w:hAnsi="Montserrat" w:cstheme="minorBidi"/>
        </w:rPr>
      </w:pPr>
      <w:r w:rsidRPr="00EF2EFC">
        <w:rPr>
          <w:rFonts w:ascii="Montserrat" w:hAnsi="Montserrat" w:cstheme="minorBidi"/>
          <w:noProof/>
        </w:rPr>
        <w:lastRenderedPageBreak/>
      </w:r>
      <w:r w:rsidRPr="00EF2EFC">
        <w:rPr>
          <w:rFonts w:ascii="Montserrat" w:hAnsi="Montserrat" w:cstheme="minorBidi"/>
          <w:noProof/>
        </w:rPr>
        <w:drawing>
          <wp:inline distT="0" distB="0" distL="0" distR="0" wp14:anchorId="57A3C122" wp14:editId="328749A4">
            <wp:extent cx="5753100" cy="2857500"/>
            <wp:effectExtent l="0" t="0" r="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2857500"/>
                    </a:xfrm>
                    <a:prstGeom prst="rect">
                      <a:avLst/>
                    </a:prstGeom>
                    <a:noFill/>
                    <a:ln>
                      <a:noFill/>
                    </a:ln>
                  </pic:spPr>
                </pic:pic>
              </a:graphicData>
            </a:graphic>
          </wp:inline>
        </w:drawing>
      </w:r>
    </w:p>
    <w:p w:rsidRPr="00EF2EFC" w:rsidR="004B3103" w:rsidP="004B3103" w:rsidRDefault="004B3103" w14:paraId="23F9A7DE" w14:textId="77777777">
      <w:pPr>
        <w:rPr>
          <w:rFonts w:ascii="Montserrat" w:hAnsi="Montserrat" w:cstheme="minorBidi"/>
        </w:rPr>
      </w:pPr>
    </w:p>
    <w:p w:rsidRPr="00946908" w:rsidR="00A73C34" w:rsidRDefault="00BE1721" w14:paraId="14A29831" w14:textId="77777777">
      <w:pPr>
        <w:rPr>
          <w:rFonts w:ascii="Montserrat" w:hAnsi="Montserrat" w:cstheme="minorBidi"/>
          <w:lang w:val="es-ES"/>
        </w:rPr>
      </w:pPr>
      <w:r w:rsidRPr="00946908">
        <w:rPr>
          <w:rFonts w:ascii="Montserrat" w:hAnsi="Montserrat" w:cstheme="minorBidi"/>
          <w:lang w:val="es-ES"/>
        </w:rPr>
        <w:t xml:space="preserve">O painel de controle oferece as seguintes opções para controlar o robô industrial:</w:t>
      </w:r>
    </w:p>
    <w:p w:rsidRPr="00946908" w:rsidR="004B3103" w:rsidP="004B3103" w:rsidRDefault="004B3103" w14:paraId="1575E56D" w14:textId="77777777">
      <w:pPr>
        <w:rPr>
          <w:rFonts w:ascii="Montserrat" w:hAnsi="Montserrat" w:cstheme="minorBidi"/>
          <w:lang w:val="es-ES"/>
        </w:rPr>
      </w:pPr>
    </w:p>
    <w:p w:rsidRPr="00946908" w:rsidR="00A73C34" w:rsidRDefault="00BE1721" w14:paraId="3CB53F9B" w14:textId="77777777">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O efetor final pode se mover em passos nas direções X, Y </w:t>
      </w:r>
      <w:r w:rsidRPr="00946908">
        <w:rPr>
          <w:rFonts w:ascii="Montserrat" w:hAnsi="Montserrat" w:cstheme="minorBidi"/>
          <w:lang w:val="es-ES"/>
        </w:rPr>
        <w:t xml:space="preserve">e </w:t>
      </w:r>
      <w:r w:rsidRPr="00946908">
        <w:rPr>
          <w:rFonts w:ascii="Montserrat" w:hAnsi="Montserrat" w:cstheme="minorBidi"/>
          <w:lang w:val="es-ES"/>
        </w:rPr>
        <w:t xml:space="preserve">Z. O incremento pode ser ajustado </w:t>
      </w:r>
      <w:r w:rsidRPr="00946908" w:rsidR="00685A74">
        <w:rPr>
          <w:rFonts w:ascii="Montserrat" w:hAnsi="Montserrat" w:cstheme="minorBidi"/>
          <w:lang w:val="es-ES"/>
        </w:rPr>
        <w:t xml:space="preserve">por meio do controle deslizante.</w:t>
      </w:r>
    </w:p>
    <w:p w:rsidRPr="00946908" w:rsidR="00A73C34" w:rsidRDefault="00BE1721" w14:paraId="1055F2CE" w14:textId="5C07A1F9">
      <w:pPr>
        <w:pStyle w:val="Listenabsatz"/>
        <w:numPr>
          <w:ilvl w:val="1"/>
          <w:numId w:val="24"/>
        </w:numPr>
        <w:rPr>
          <w:rFonts w:ascii="Montserrat" w:hAnsi="Montserrat" w:cstheme="minorBidi"/>
          <w:lang w:val="es-ES"/>
        </w:rPr>
      </w:pPr>
      <w:r w:rsidRPr="00946908">
        <w:rPr>
          <w:rFonts w:ascii="Montserrat" w:hAnsi="Montserrat" w:cstheme="minorBidi"/>
          <w:lang w:val="es-ES"/>
        </w:rPr>
        <w:t xml:space="preserve">Botões </w:t>
      </w:r>
      <w:r w:rsidRPr="00946908" w:rsidR="00F56D2B">
        <w:rPr>
          <w:rFonts w:ascii="Montserrat" w:hAnsi="Montserrat" w:cstheme="minorBidi"/>
          <w:lang w:val="es-ES"/>
        </w:rPr>
        <w:t xml:space="preserve">X, Y </w:t>
      </w:r>
      <w:r w:rsidRPr="00946908" w:rsidR="00F56D2B">
        <w:rPr>
          <w:rFonts w:ascii="Montserrat" w:hAnsi="Montserrat" w:cstheme="minorBidi"/>
          <w:lang w:val="es-ES"/>
        </w:rPr>
        <w:t xml:space="preserve">e </w:t>
      </w:r>
      <w:r w:rsidRPr="00946908" w:rsidR="00F56D2B">
        <w:rPr>
          <w:rFonts w:ascii="Montserrat" w:hAnsi="Montserrat" w:cstheme="minorBidi"/>
          <w:lang w:val="es-ES"/>
        </w:rPr>
        <w:t xml:space="preserve">Z em </w:t>
      </w:r>
      <w:r w:rsidR="009E6BD6">
        <w:rPr>
          <w:rFonts w:ascii="Montserrat" w:hAnsi="Montserrat" w:cstheme="minorBidi"/>
          <w:lang w:val="es-ES"/>
        </w:rPr>
        <w:t xml:space="preserve">Posição</w:t>
      </w:r>
      <w:r w:rsidRPr="00946908" w:rsidR="008F28EB">
        <w:rPr>
          <w:rFonts w:ascii="Montserrat" w:hAnsi="Montserrat" w:cstheme="minorBidi"/>
          <w:lang w:val="es-ES"/>
        </w:rPr>
        <w:t xml:space="preserve">: </w:t>
      </w:r>
      <w:r w:rsidRPr="00946908" w:rsidR="00742FA8">
        <w:rPr>
          <w:rFonts w:ascii="Montserrat" w:hAnsi="Montserrat" w:cstheme="minorBidi"/>
          <w:lang w:val="es-ES"/>
        </w:rPr>
        <w:t xml:space="preserve">Posição do efetor final</w:t>
      </w:r>
    </w:p>
    <w:p w:rsidRPr="00946908" w:rsidR="00A73C34" w:rsidRDefault="00BE1721" w14:paraId="4C5085FA" w14:textId="157325BB">
      <w:pPr>
        <w:pStyle w:val="Listenabsatz"/>
        <w:numPr>
          <w:ilvl w:val="1"/>
          <w:numId w:val="24"/>
        </w:numPr>
        <w:rPr>
          <w:rFonts w:ascii="Montserrat" w:hAnsi="Montserrat" w:cstheme="minorBidi"/>
          <w:lang w:val="es-ES"/>
        </w:rPr>
      </w:pPr>
      <w:r w:rsidRPr="00946908">
        <w:rPr>
          <w:rFonts w:ascii="Montserrat" w:hAnsi="Montserrat" w:cstheme="minorBidi"/>
          <w:lang w:val="es-ES"/>
        </w:rPr>
        <w:t xml:space="preserve">Botões </w:t>
      </w:r>
      <w:r w:rsidRPr="00946908" w:rsidR="00784B98">
        <w:rPr>
          <w:rFonts w:ascii="Montserrat" w:hAnsi="Montserrat" w:cstheme="minorBidi"/>
          <w:lang w:val="es-ES"/>
        </w:rPr>
        <w:t xml:space="preserve">X, Y </w:t>
      </w:r>
      <w:r w:rsidRPr="00946908" w:rsidR="00784B98">
        <w:rPr>
          <w:rFonts w:ascii="Montserrat" w:hAnsi="Montserrat" w:cstheme="minorBidi"/>
          <w:lang w:val="es-ES"/>
        </w:rPr>
        <w:t xml:space="preserve">e </w:t>
      </w:r>
      <w:r w:rsidRPr="00946908" w:rsidR="00784B98">
        <w:rPr>
          <w:rFonts w:ascii="Montserrat" w:hAnsi="Montserrat" w:cstheme="minorBidi"/>
          <w:lang w:val="es-ES"/>
        </w:rPr>
        <w:t xml:space="preserve">Z </w:t>
      </w:r>
      <w:r w:rsidRPr="00946908" w:rsidR="00DE4E69">
        <w:rPr>
          <w:rFonts w:ascii="Montserrat" w:hAnsi="Montserrat" w:cstheme="minorBidi"/>
          <w:lang w:val="es-ES"/>
        </w:rPr>
        <w:t xml:space="preserve">em </w:t>
      </w:r>
      <w:r w:rsidR="009E6BD6">
        <w:rPr>
          <w:rFonts w:ascii="Montserrat" w:hAnsi="Montserrat" w:cstheme="minorBidi"/>
          <w:lang w:val="es-ES"/>
        </w:rPr>
        <w:t xml:space="preserve">Orientation</w:t>
      </w:r>
      <w:r w:rsidRPr="00946908" w:rsidR="008F28EB">
        <w:rPr>
          <w:rFonts w:ascii="Montserrat" w:hAnsi="Montserrat" w:cstheme="minorBidi"/>
          <w:lang w:val="es-ES"/>
        </w:rPr>
        <w:t xml:space="preserve">: </w:t>
      </w:r>
      <w:r w:rsidRPr="00946908" w:rsidR="00B165EE">
        <w:rPr>
          <w:rFonts w:ascii="Montserrat" w:hAnsi="Montserrat" w:cstheme="minorBidi"/>
          <w:lang w:val="es-ES"/>
        </w:rPr>
        <w:t xml:space="preserve">Orientação </w:t>
      </w:r>
      <w:r w:rsidRPr="00946908" w:rsidR="00DE4E69">
        <w:rPr>
          <w:rFonts w:ascii="Montserrat" w:hAnsi="Montserrat" w:cstheme="minorBidi"/>
          <w:lang w:val="es-ES"/>
        </w:rPr>
        <w:t xml:space="preserve">do efetor final</w:t>
      </w:r>
    </w:p>
    <w:p w:rsidRPr="00946908" w:rsidR="00A73C34" w:rsidRDefault="00BE1721" w14:paraId="4830AA0D" w14:textId="1C301784">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A pinça a vácuo pode assumir os estados "</w:t>
      </w:r>
      <w:r w:rsidR="009E6BD6">
        <w:rPr>
          <w:rFonts w:ascii="Montserrat" w:hAnsi="Montserrat" w:cstheme="minorBidi"/>
          <w:lang w:val="es-ES"/>
        </w:rPr>
        <w:t xml:space="preserve">Grip</w:t>
      </w:r>
      <w:r w:rsidRPr="00946908" w:rsidR="0004575E">
        <w:rPr>
          <w:rFonts w:ascii="Montserrat" w:hAnsi="Montserrat" w:cstheme="minorBidi"/>
          <w:lang w:val="es-ES"/>
        </w:rPr>
        <w:t xml:space="preserve">" </w:t>
      </w:r>
      <w:r w:rsidRPr="00946908">
        <w:rPr>
          <w:rFonts w:ascii="Montserrat" w:hAnsi="Montserrat" w:cstheme="minorBidi"/>
          <w:lang w:val="es-ES"/>
        </w:rPr>
        <w:t xml:space="preserve">e "</w:t>
      </w:r>
      <w:r w:rsidR="009E6BD6">
        <w:rPr>
          <w:rFonts w:ascii="Montserrat" w:hAnsi="Montserrat" w:cstheme="minorBidi"/>
          <w:lang w:val="es-ES"/>
        </w:rPr>
        <w:t xml:space="preserve">Drop</w:t>
      </w:r>
      <w:r w:rsidRPr="00946908" w:rsidR="0004575E">
        <w:rPr>
          <w:rFonts w:ascii="Montserrat" w:hAnsi="Montserrat" w:cstheme="minorBidi"/>
          <w:lang w:val="es-ES"/>
        </w:rPr>
        <w:t xml:space="preserve">" </w:t>
      </w:r>
      <w:r w:rsidRPr="00946908" w:rsidR="005873E9">
        <w:rPr>
          <w:rFonts w:ascii="Montserrat" w:hAnsi="Montserrat" w:cstheme="minorBidi"/>
          <w:lang w:val="es-ES"/>
        </w:rPr>
        <w:t xml:space="preserve">e segurar ou soltar a peça.</w:t>
      </w:r>
    </w:p>
    <w:p w:rsidRPr="00946908" w:rsidR="00A73C34" w:rsidRDefault="000B4FC8" w14:paraId="0DF89396" w14:textId="46D1D3A6">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Pressione o botão "</w:t>
      </w:r>
      <w:r w:rsidR="009E6BD6">
        <w:rPr>
          <w:rFonts w:ascii="Montserrat" w:hAnsi="Montserrat" w:cstheme="minorBidi"/>
          <w:lang w:val="es-ES"/>
        </w:rPr>
        <w:t xml:space="preserve">Reference</w:t>
      </w:r>
      <w:r w:rsidRPr="00946908">
        <w:rPr>
          <w:rFonts w:ascii="Montserrat" w:hAnsi="Montserrat" w:cstheme="minorBidi"/>
          <w:lang w:val="es-ES"/>
        </w:rPr>
        <w:t xml:space="preserve">" para deslocar o robô para a posição de referência e, em seguida, para a posição </w:t>
      </w:r>
      <w:r w:rsidRPr="00946908" w:rsidR="00D97927">
        <w:rPr>
          <w:rFonts w:ascii="Montserrat" w:hAnsi="Montserrat" w:cstheme="minorBidi"/>
          <w:lang w:val="es-ES"/>
        </w:rPr>
        <w:t xml:space="preserve">inicial</w:t>
      </w:r>
      <w:r w:rsidRPr="00946908">
        <w:rPr>
          <w:rFonts w:ascii="Montserrat" w:hAnsi="Montserrat" w:cstheme="minorBidi"/>
          <w:lang w:val="es-ES"/>
        </w:rPr>
        <w:t xml:space="preserve">.</w:t>
      </w:r>
    </w:p>
    <w:p w:rsidRPr="00946908" w:rsidR="00A73C34" w:rsidRDefault="00BE1721" w14:paraId="14429353" w14:textId="77777777">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Pressione </w:t>
      </w:r>
      <w:r w:rsidRPr="00946908" w:rsidR="7384260F">
        <w:rPr>
          <w:rFonts w:ascii="Montserrat" w:hAnsi="Montserrat" w:cstheme="minorBidi"/>
          <w:lang w:val="es-ES"/>
        </w:rPr>
        <w:t xml:space="preserve">o </w:t>
      </w:r>
      <w:r w:rsidRPr="00946908" w:rsidR="004B3103">
        <w:rPr>
          <w:rFonts w:ascii="Montserrat" w:hAnsi="Montserrat" w:cstheme="minorBidi"/>
          <w:lang w:val="es-ES"/>
        </w:rPr>
        <w:t xml:space="preserve">botão "Home" para mover o robô para a </w:t>
      </w:r>
      <w:r w:rsidRPr="00946908" w:rsidR="000A7DA0">
        <w:rPr>
          <w:rFonts w:ascii="Montserrat" w:hAnsi="Montserrat" w:cstheme="minorBidi"/>
          <w:lang w:val="es-ES"/>
        </w:rPr>
        <w:t xml:space="preserve">posição </w:t>
      </w:r>
      <w:r w:rsidRPr="00946908" w:rsidR="005226B1">
        <w:rPr>
          <w:rFonts w:ascii="Montserrat" w:hAnsi="Montserrat" w:cstheme="minorBidi"/>
          <w:lang w:val="es-ES"/>
        </w:rPr>
        <w:t xml:space="preserve">inicial.</w:t>
      </w:r>
    </w:p>
    <w:p w:rsidRPr="00946908" w:rsidR="00A73C34" w:rsidRDefault="00FF08B5" w14:paraId="591A829C" w14:textId="77777777">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O </w:t>
      </w:r>
      <w:r w:rsidRPr="00946908" w:rsidR="00353E1F">
        <w:rPr>
          <w:rFonts w:ascii="Montserrat" w:hAnsi="Montserrat" w:cstheme="minorBidi"/>
          <w:lang w:val="es-ES"/>
        </w:rPr>
        <w:t xml:space="preserve">botão </w:t>
      </w:r>
      <w:r w:rsidRPr="00946908" w:rsidR="001A47E7">
        <w:rPr>
          <w:rFonts w:ascii="Montserrat" w:hAnsi="Montserrat" w:cstheme="minorBidi"/>
          <w:lang w:val="es-ES"/>
        </w:rPr>
        <w:t xml:space="preserve">Importar </w:t>
      </w:r>
      <w:r w:rsidRPr="00946908" w:rsidR="00E6171A">
        <w:rPr>
          <w:rFonts w:ascii="Montserrat" w:hAnsi="Montserrat" w:cstheme="minorBidi"/>
          <w:lang w:val="es-ES"/>
        </w:rPr>
        <w:t xml:space="preserve">serve </w:t>
      </w:r>
      <w:r w:rsidRPr="00946908" w:rsidR="00353E1F">
        <w:rPr>
          <w:rFonts w:ascii="Montserrat" w:hAnsi="Montserrat" w:cstheme="minorBidi"/>
          <w:lang w:val="es-ES"/>
        </w:rPr>
        <w:t xml:space="preserve">para importar </w:t>
      </w:r>
      <w:r w:rsidRPr="00946908">
        <w:rPr>
          <w:rFonts w:ascii="Montserrat" w:hAnsi="Montserrat" w:cstheme="minorBidi"/>
          <w:lang w:val="es-ES"/>
        </w:rPr>
        <w:t xml:space="preserve">as poses do controlador TXT 4.0 para o </w:t>
      </w:r>
      <w:r w:rsidRPr="00946908" w:rsidR="00E6171A">
        <w:rPr>
          <w:rFonts w:ascii="Montserrat" w:hAnsi="Montserrat" w:cstheme="minorBidi"/>
          <w:lang w:val="es-ES"/>
        </w:rPr>
        <w:t xml:space="preserve">painel de controle</w:t>
      </w:r>
    </w:p>
    <w:p w:rsidRPr="00946908" w:rsidR="00A73C34" w:rsidRDefault="00BE1721" w14:paraId="691181FF" w14:textId="77E252A0">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As </w:t>
      </w:r>
      <w:r w:rsidR="00772659">
        <w:rPr>
          <w:rFonts w:ascii="Montserrat" w:hAnsi="Montserrat" w:cstheme="minorBidi"/>
          <w:lang w:val="es-ES"/>
        </w:rPr>
        <w:t xml:space="preserve">posições </w:t>
      </w:r>
      <w:r w:rsidRPr="00946908" w:rsidR="006C678B">
        <w:rPr>
          <w:rFonts w:ascii="Montserrat" w:hAnsi="Montserrat" w:cstheme="minorBidi"/>
          <w:lang w:val="es-ES"/>
        </w:rPr>
        <w:t xml:space="preserve">são </w:t>
      </w:r>
      <w:r w:rsidRPr="00946908" w:rsidR="005226B1">
        <w:rPr>
          <w:rFonts w:ascii="Montserrat" w:hAnsi="Montserrat" w:cstheme="minorBidi"/>
          <w:lang w:val="es-ES"/>
        </w:rPr>
        <w:t xml:space="preserve">exportadas </w:t>
      </w:r>
      <w:r w:rsidRPr="00946908" w:rsidR="006C678B">
        <w:rPr>
          <w:rFonts w:ascii="Montserrat" w:hAnsi="Montserrat" w:cstheme="minorBidi"/>
          <w:lang w:val="es-ES"/>
        </w:rPr>
        <w:t xml:space="preserve">para o controlador TXT 4.0 </w:t>
      </w:r>
      <w:r w:rsidRPr="00946908">
        <w:rPr>
          <w:rFonts w:ascii="Montserrat" w:hAnsi="Montserrat" w:cstheme="minorBidi"/>
          <w:lang w:val="es-ES"/>
        </w:rPr>
        <w:t xml:space="preserve">por meio do </w:t>
      </w:r>
      <w:r w:rsidRPr="00946908" w:rsidR="005226B1">
        <w:rPr>
          <w:rFonts w:ascii="Montserrat" w:hAnsi="Montserrat" w:cstheme="minorBidi"/>
          <w:lang w:val="es-ES"/>
        </w:rPr>
        <w:t xml:space="preserve">botão </w:t>
      </w:r>
      <w:r w:rsidRPr="00946908" w:rsidR="001A47E7">
        <w:rPr>
          <w:rFonts w:ascii="Montserrat" w:hAnsi="Montserrat" w:cstheme="minorBidi"/>
          <w:lang w:val="es-ES"/>
        </w:rPr>
        <w:t xml:space="preserve">Exportar</w:t>
      </w:r>
    </w:p>
    <w:p w:rsidRPr="00946908" w:rsidR="00A73C34" w:rsidRDefault="00BE1721" w14:paraId="5FB4FFFB" w14:textId="23AB0903">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O </w:t>
      </w:r>
      <w:r w:rsidRPr="00946908" w:rsidR="004B3103">
        <w:rPr>
          <w:rFonts w:ascii="Montserrat" w:hAnsi="Montserrat" w:cstheme="minorBidi"/>
          <w:lang w:val="es-ES"/>
        </w:rPr>
        <w:t xml:space="preserve">botão "</w:t>
      </w:r>
      <w:r w:rsidR="00B416DC">
        <w:rPr>
          <w:rFonts w:ascii="Montserrat" w:hAnsi="Montserrat" w:cstheme="minorBidi"/>
          <w:lang w:val="es-ES"/>
        </w:rPr>
        <w:t xml:space="preserve">Add </w:t>
      </w:r>
      <w:r w:rsidR="00B416DC">
        <w:rPr>
          <w:rFonts w:ascii="Montserrat" w:hAnsi="Montserrat" w:cstheme="minorBidi"/>
          <w:lang w:val="es-ES"/>
        </w:rPr>
        <w:t xml:space="preserve">point</w:t>
      </w:r>
      <w:r w:rsidRPr="00946908" w:rsidR="004B3103">
        <w:rPr>
          <w:rFonts w:ascii="Montserrat" w:hAnsi="Montserrat" w:cstheme="minorBidi"/>
          <w:lang w:val="es-ES"/>
        </w:rPr>
        <w:t xml:space="preserve">" </w:t>
      </w:r>
      <w:r w:rsidRPr="00946908">
        <w:rPr>
          <w:rFonts w:ascii="Montserrat" w:hAnsi="Montserrat" w:cstheme="minorBidi"/>
          <w:lang w:val="es-ES"/>
        </w:rPr>
        <w:t xml:space="preserve">salva </w:t>
      </w:r>
      <w:r w:rsidRPr="00946908" w:rsidR="004B3103">
        <w:rPr>
          <w:rFonts w:ascii="Montserrat" w:hAnsi="Montserrat" w:cstheme="minorBidi"/>
          <w:lang w:val="es-ES"/>
        </w:rPr>
        <w:t xml:space="preserve">a pose atual como um novo passo na sequência.</w:t>
      </w:r>
    </w:p>
    <w:p w:rsidRPr="00946908" w:rsidR="00A73C34" w:rsidRDefault="00BE1721" w14:paraId="3DCD330D" w14:textId="4B33C549">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O botão "</w:t>
      </w:r>
      <w:r w:rsidR="00B416DC">
        <w:rPr>
          <w:rFonts w:ascii="Montserrat" w:hAnsi="Montserrat" w:cstheme="minorBidi"/>
          <w:lang w:val="es-ES"/>
        </w:rPr>
        <w:t xml:space="preserve">Overwrite </w:t>
      </w:r>
      <w:r w:rsidR="00B416DC">
        <w:rPr>
          <w:rFonts w:ascii="Montserrat" w:hAnsi="Montserrat" w:cstheme="minorBidi"/>
          <w:lang w:val="es-ES"/>
        </w:rPr>
        <w:t xml:space="preserve">point</w:t>
      </w:r>
      <w:r w:rsidRPr="00946908">
        <w:rPr>
          <w:rFonts w:ascii="Montserrat" w:hAnsi="Montserrat" w:cstheme="minorBidi"/>
          <w:lang w:val="es-ES"/>
        </w:rPr>
        <w:t xml:space="preserve">" permite </w:t>
      </w:r>
      <w:r w:rsidRPr="00946908" w:rsidR="00FF79B8">
        <w:rPr>
          <w:rFonts w:ascii="Montserrat" w:hAnsi="Montserrat" w:cstheme="minorBidi"/>
          <w:lang w:val="es-ES"/>
        </w:rPr>
        <w:t xml:space="preserve">sobrescrever </w:t>
      </w:r>
      <w:r w:rsidRPr="00946908" w:rsidR="00146854">
        <w:rPr>
          <w:rFonts w:ascii="Montserrat" w:hAnsi="Montserrat" w:cstheme="minorBidi"/>
          <w:lang w:val="es-ES"/>
        </w:rPr>
        <w:t xml:space="preserve">uma </w:t>
      </w:r>
      <w:r w:rsidRPr="00946908" w:rsidR="00FF79B8">
        <w:rPr>
          <w:rFonts w:ascii="Montserrat" w:hAnsi="Montserrat" w:cstheme="minorBidi"/>
          <w:lang w:val="es-ES"/>
        </w:rPr>
        <w:t xml:space="preserve">pose selecionada.</w:t>
      </w:r>
    </w:p>
    <w:p w:rsidRPr="00946908" w:rsidR="00A73C34" w:rsidRDefault="007B1A6B" w14:paraId="042C3EA9" w14:textId="71268576">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Os botões "</w:t>
      </w:r>
      <w:r w:rsidR="00B416DC">
        <w:rPr>
          <w:rFonts w:ascii="Montserrat" w:hAnsi="Montserrat" w:cstheme="minorBidi"/>
          <w:lang w:val="es-ES"/>
        </w:rPr>
        <w:t xml:space="preserve">First </w:t>
      </w:r>
      <w:r w:rsidR="00B416DC">
        <w:rPr>
          <w:rFonts w:ascii="Montserrat" w:hAnsi="Montserrat" w:cstheme="minorBidi"/>
          <w:lang w:val="es-ES"/>
        </w:rPr>
        <w:t xml:space="preserve">point</w:t>
      </w:r>
      <w:r w:rsidRPr="00946908">
        <w:rPr>
          <w:rFonts w:ascii="Montserrat" w:hAnsi="Montserrat" w:cstheme="minorBidi"/>
          <w:lang w:val="es-ES"/>
        </w:rPr>
        <w:t xml:space="preserve">", "</w:t>
      </w:r>
      <w:r w:rsidR="003B38F4">
        <w:rPr>
          <w:rFonts w:ascii="Montserrat" w:hAnsi="Montserrat" w:cstheme="minorBidi"/>
          <w:lang w:val="es-ES"/>
        </w:rPr>
        <w:t xml:space="preserve">Previous</w:t>
      </w:r>
      <w:r w:rsidRPr="00946908">
        <w:rPr>
          <w:rFonts w:ascii="Montserrat" w:hAnsi="Montserrat" w:cstheme="minorBidi"/>
          <w:lang w:val="es-ES"/>
        </w:rPr>
        <w:t xml:space="preserve">", "</w:t>
      </w:r>
      <w:r w:rsidR="003B38F4">
        <w:rPr>
          <w:rFonts w:ascii="Montserrat" w:hAnsi="Montserrat" w:cstheme="minorBidi"/>
          <w:lang w:val="es-ES"/>
        </w:rPr>
        <w:t xml:space="preserve">Next</w:t>
      </w:r>
      <w:r w:rsidRPr="00946908">
        <w:rPr>
          <w:rFonts w:ascii="Montserrat" w:hAnsi="Montserrat" w:cstheme="minorBidi"/>
          <w:lang w:val="es-ES"/>
        </w:rPr>
        <w:t xml:space="preserve">" e "</w:t>
      </w:r>
      <w:r w:rsidR="003B38F4">
        <w:rPr>
          <w:rFonts w:ascii="Montserrat" w:hAnsi="Montserrat" w:cstheme="minorBidi"/>
          <w:lang w:val="es-ES"/>
        </w:rPr>
        <w:t xml:space="preserve">Last </w:t>
      </w:r>
      <w:r w:rsidR="003B38F4">
        <w:rPr>
          <w:rFonts w:ascii="Montserrat" w:hAnsi="Montserrat" w:cstheme="minorBidi"/>
          <w:lang w:val="es-ES"/>
        </w:rPr>
        <w:t xml:space="preserve">point</w:t>
      </w:r>
      <w:r w:rsidRPr="00946908">
        <w:rPr>
          <w:rFonts w:ascii="Montserrat" w:hAnsi="Montserrat" w:cstheme="minorBidi"/>
          <w:lang w:val="es-ES"/>
        </w:rPr>
        <w:t xml:space="preserve">" </w:t>
      </w:r>
      <w:r w:rsidRPr="00946908" w:rsidR="004B3103">
        <w:rPr>
          <w:rFonts w:ascii="Montserrat" w:hAnsi="Montserrat" w:cstheme="minorBidi"/>
          <w:lang w:val="es-ES"/>
        </w:rPr>
        <w:t xml:space="preserve">permitem deslocar-se manualmente para uma </w:t>
      </w:r>
      <w:r w:rsidR="003B38F4">
        <w:rPr>
          <w:rFonts w:ascii="Montserrat" w:hAnsi="Montserrat" w:cstheme="minorBidi"/>
          <w:lang w:val="es-ES"/>
        </w:rPr>
        <w:t xml:space="preserve">posição </w:t>
      </w:r>
      <w:r w:rsidRPr="00946908" w:rsidR="004B3103">
        <w:rPr>
          <w:rFonts w:ascii="Montserrat" w:hAnsi="Montserrat" w:cstheme="minorBidi"/>
          <w:lang w:val="es-ES"/>
        </w:rPr>
        <w:t xml:space="preserve">anterior ou posterior na sequência. </w:t>
      </w:r>
    </w:p>
    <w:p w:rsidRPr="00946908" w:rsidR="00A73C34" w:rsidRDefault="004B3103" w14:paraId="306C9111" w14:textId="539744AE">
      <w:pPr>
        <w:pStyle w:val="Listenabsatz"/>
        <w:numPr>
          <w:ilvl w:val="0"/>
          <w:numId w:val="24"/>
        </w:numPr>
        <w:rPr>
          <w:rFonts w:ascii="Montserrat" w:hAnsi="Montserrat" w:cstheme="minorBidi"/>
          <w:lang w:val="es-ES"/>
        </w:rPr>
      </w:pPr>
      <w:r w:rsidRPr="00946908">
        <w:rPr>
          <w:rFonts w:ascii="Montserrat" w:hAnsi="Montserrat" w:cstheme="minorBidi"/>
          <w:lang w:val="es-ES"/>
        </w:rPr>
        <w:t xml:space="preserve">Clique no botão "</w:t>
      </w:r>
      <w:r w:rsidR="003B38F4">
        <w:rPr>
          <w:rFonts w:ascii="Montserrat" w:hAnsi="Montserrat" w:cstheme="minorBidi"/>
          <w:lang w:val="es-ES"/>
        </w:rPr>
        <w:t xml:space="preserve">Executar</w:t>
      </w:r>
      <w:r w:rsidRPr="00946908">
        <w:rPr>
          <w:rFonts w:ascii="Montserrat" w:hAnsi="Montserrat" w:cstheme="minorBidi"/>
          <w:lang w:val="es-ES"/>
        </w:rPr>
        <w:t xml:space="preserve">" para iniciar a sequência salva.</w:t>
      </w:r>
    </w:p>
    <w:p w:rsidRPr="00946908" w:rsidR="004B3103" w:rsidP="004B3103" w:rsidRDefault="004B3103" w14:paraId="625E81D1" w14:textId="77777777">
      <w:pPr>
        <w:rPr>
          <w:rFonts w:ascii="Montserrat" w:hAnsi="Montserrat" w:cstheme="minorBidi"/>
          <w:lang w:val="es-ES"/>
        </w:rPr>
      </w:pPr>
    </w:p>
    <w:p w:rsidRPr="00946908" w:rsidR="00A73C34" w:rsidRDefault="00BE1721" w14:paraId="50061171" w14:textId="77777777">
      <w:pPr>
        <w:rPr>
          <w:rFonts w:ascii="Montserrat" w:hAnsi="Montserrat" w:cstheme="minorBidi"/>
          <w:lang w:val="es-ES"/>
        </w:rPr>
      </w:pPr>
      <w:r w:rsidRPr="00946908">
        <w:rPr>
          <w:rFonts w:ascii="Montserrat" w:hAnsi="Montserrat" w:cstheme="minorBidi"/>
          <w:lang w:val="es-ES"/>
        </w:rPr>
        <w:lastRenderedPageBreak/>
      </w:r>
      <w:r w:rsidRPr="00946908">
        <w:rPr>
          <w:rFonts w:ascii="Montserrat" w:hAnsi="Montserrat" w:cstheme="minorBidi"/>
          <w:lang w:val="es-ES"/>
        </w:rPr>
        <w:t xml:space="preserve">Familiarize-se com a interface </w:t>
      </w:r>
      <w:r w:rsidRPr="00946908">
        <w:rPr>
          <w:rFonts w:ascii="Montserrat" w:hAnsi="Montserrat" w:cstheme="minorBidi"/>
          <w:lang w:val="es-ES"/>
        </w:rPr>
        <w:t xml:space="preserve">Teach-In e programe uma sequência simples de cinco passos à sua escolha.</w:t>
      </w:r>
    </w:p>
    <w:p w:rsidRPr="00946908" w:rsidR="000D0B26" w:rsidP="004B3103" w:rsidRDefault="000D0B26" w14:paraId="44897908" w14:textId="77777777">
      <w:pPr>
        <w:rPr>
          <w:rFonts w:ascii="Montserrat" w:hAnsi="Montserrat" w:cstheme="minorBidi"/>
          <w:lang w:val="es-ES"/>
        </w:rPr>
      </w:pPr>
    </w:p>
    <w:p w:rsidRPr="00946908" w:rsidR="00A73C34" w:rsidRDefault="00BE1721" w14:paraId="13D7F4D8" w14:textId="77777777">
      <w:pPr>
        <w:pStyle w:val="berschrift2"/>
        <w:rPr>
          <w:rFonts w:ascii="Montserrat" w:hAnsi="Montserrat"/>
          <w:lang w:val="es-ES"/>
        </w:rPr>
      </w:pPr>
      <w:bookmarkStart w:name="_Toc149820578" w:id="27"/>
      <w:r w:rsidRPr="00946908">
        <w:rPr>
          <w:rFonts w:ascii="Montserrat" w:hAnsi="Montserrat"/>
          <w:lang w:val="es-ES"/>
        </w:rPr>
        <w:t xml:space="preserve">(b) Programar uma sequência</w:t>
      </w:r>
      <w:bookmarkEnd w:id="27"/>
    </w:p>
    <w:p w:rsidRPr="00946908" w:rsidR="00A73C34" w:rsidRDefault="00BE1721" w14:paraId="5ED8BF4F" w14:textId="77777777">
      <w:pPr>
        <w:rPr>
          <w:rFonts w:ascii="Montserrat" w:hAnsi="Montserrat" w:cstheme="minorBidi"/>
          <w:lang w:val="es-ES"/>
        </w:rPr>
      </w:pPr>
      <w:r w:rsidRPr="00946908">
        <w:rPr>
          <w:rFonts w:ascii="Montserrat" w:hAnsi="Montserrat" w:cstheme="minorBidi"/>
          <w:lang w:val="es-ES"/>
        </w:rPr>
        <w:t xml:space="preserve">Use a interface </w:t>
      </w:r>
      <w:r w:rsidRPr="00946908">
        <w:rPr>
          <w:rFonts w:ascii="Montserrat" w:hAnsi="Montserrat" w:cstheme="minorBidi"/>
          <w:lang w:val="es-ES"/>
        </w:rPr>
        <w:t xml:space="preserve">Teach-In para programar a seguinte sequência:</w:t>
      </w:r>
    </w:p>
    <w:p w:rsidRPr="00946908" w:rsidR="000D0B26" w:rsidP="000D0B26" w:rsidRDefault="000D0B26" w14:paraId="0C6D0D1F" w14:textId="77777777">
      <w:pPr>
        <w:rPr>
          <w:rFonts w:ascii="Montserrat" w:hAnsi="Montserrat" w:cstheme="minorBidi"/>
          <w:lang w:val="es-ES"/>
        </w:rPr>
      </w:pPr>
    </w:p>
    <w:p w:rsidRPr="00946908" w:rsidR="00A73C34" w:rsidRDefault="00BE1721" w14:paraId="3C30266C" w14:textId="77777777">
      <w:pPr>
        <w:spacing w:after="0"/>
        <w:jc w:val="left"/>
        <w:rPr>
          <w:rFonts w:ascii="Montserrat" w:hAnsi="Montserrat" w:cstheme="minorBidi"/>
          <w:lang w:val="es-ES"/>
        </w:rPr>
      </w:pPr>
      <w:r w:rsidRPr="00946908">
        <w:rPr>
          <w:rFonts w:ascii="Montserrat" w:hAnsi="Montserrat" w:cstheme="minorBidi"/>
          <w:lang w:val="es-ES"/>
        </w:rPr>
        <w:t xml:space="preserve">Três peças azuis devem ser colocadas uma após a outra nos armazéns B1 a B3. O operador coloca as peças uma após a outra na posição inicial, de </w:t>
      </w:r>
      <w:r w:rsidRPr="00946908" w:rsidR="00A61764">
        <w:rPr>
          <w:rFonts w:ascii="Montserrat" w:hAnsi="Montserrat" w:cstheme="minorBidi"/>
          <w:lang w:val="es-ES"/>
        </w:rPr>
        <w:t xml:space="preserve">onde </w:t>
      </w:r>
      <w:r w:rsidRPr="00946908">
        <w:rPr>
          <w:rFonts w:ascii="Montserrat" w:hAnsi="Montserrat" w:cstheme="minorBidi"/>
          <w:lang w:val="es-ES"/>
        </w:rPr>
        <w:t xml:space="preserve">o braço robótico as pega e as coloca em um dos locais de armazenamento.</w:t>
      </w:r>
      <w:r w:rsidRPr="00946908">
        <w:rPr>
          <w:rFonts w:ascii="Montserrat" w:hAnsi="Montserrat" w:cstheme="minorBidi"/>
          <w:lang w:val="es-ES"/>
        </w:rPr>
        <w:br w:type="page"/>
      </w:r>
    </w:p>
    <w:p w:rsidRPr="00946908" w:rsidR="00A73C34" w:rsidRDefault="00BE1721" w14:paraId="1E3EC638" w14:textId="77777777">
      <w:pPr>
        <w:pStyle w:val="berschrift1"/>
        <w:spacing w:before="480" w:after="120"/>
        <w:rPr>
          <w:rFonts w:ascii="Montserrat" w:hAnsi="Montserrat"/>
          <w:lang w:val="es-ES"/>
        </w:rPr>
      </w:pPr>
      <w:bookmarkStart w:name="_Toc149820579" w:id="28"/>
      <w:r w:rsidRPr="00946908">
        <w:rPr>
          <w:rFonts w:ascii="Montserrat" w:hAnsi="Montserrat"/>
          <w:lang w:val="es-ES"/>
        </w:rPr>
        <w:lastRenderedPageBreak/>
      </w:r>
      <w:r w:rsidRPr="00946908">
        <w:rPr>
          <w:rFonts w:ascii="Montserrat" w:hAnsi="Montserrat"/>
          <w:lang w:val="es-ES"/>
        </w:rPr>
        <w:t xml:space="preserve">Tarefa 8: Troca de ferramentas</w:t>
      </w:r>
      <w:bookmarkEnd w:id="28"/>
    </w:p>
    <w:p w:rsidRPr="00946908" w:rsidR="00A73C34" w:rsidRDefault="00BE1721" w14:paraId="694702AC" w14:textId="77777777">
      <w:pPr>
        <w:rPr>
          <w:rFonts w:ascii="Montserrat" w:hAnsi="Montserrat" w:cstheme="minorBidi"/>
          <w:sz w:val="28"/>
          <w:szCs w:val="28"/>
          <w:lang w:val="es-ES"/>
        </w:rPr>
      </w:pPr>
      <w:r w:rsidRPr="00946908">
        <w:rPr>
          <w:rFonts w:ascii="Montserrat" w:hAnsi="Montserrat" w:cstheme="minorBidi"/>
          <w:sz w:val="28"/>
          <w:szCs w:val="28"/>
          <w:lang w:val="es-ES"/>
        </w:rPr>
        <w:t xml:space="preserve">Pré-requisitos</w:t>
      </w:r>
    </w:p>
    <w:p w:rsidRPr="00946908" w:rsidR="00A73C34" w:rsidRDefault="00BE1721" w14:paraId="643E6064" w14:textId="77777777">
      <w:pPr>
        <w:pStyle w:val="Listenabsatz"/>
        <w:numPr>
          <w:ilvl w:val="0"/>
          <w:numId w:val="26"/>
        </w:numPr>
        <w:rPr>
          <w:rFonts w:ascii="Montserrat" w:hAnsi="Montserrat" w:cstheme="minorBidi"/>
          <w:lang w:val="es-ES"/>
        </w:rPr>
      </w:pPr>
      <w:r w:rsidRPr="00946908">
        <w:rPr>
          <w:rFonts w:ascii="Montserrat" w:hAnsi="Montserrat" w:cstheme="minorBidi"/>
          <w:lang w:val="es-ES"/>
        </w:rPr>
        <w:t xml:space="preserve">Conclusão satisfatória das tarefas 1-7</w:t>
      </w:r>
    </w:p>
    <w:p w:rsidRPr="00946908" w:rsidR="000D0B26" w:rsidP="000D0B26" w:rsidRDefault="000D0B26" w14:paraId="72ECF6A9" w14:textId="77777777">
      <w:pPr>
        <w:rPr>
          <w:rFonts w:ascii="Montserrat" w:hAnsi="Montserrat" w:cstheme="minorBidi"/>
          <w:lang w:val="es-ES"/>
        </w:rPr>
      </w:pPr>
    </w:p>
    <w:p w:rsidRPr="00946908" w:rsidR="00A73C34" w:rsidRDefault="00BE1721" w14:paraId="4804C959" w14:textId="77777777">
      <w:pPr>
        <w:rPr>
          <w:rFonts w:ascii="Montserrat" w:hAnsi="Montserrat" w:cstheme="minorBidi"/>
          <w:lang w:val="es-ES"/>
        </w:rPr>
      </w:pPr>
      <w:r w:rsidRPr="00946908">
        <w:rPr>
          <w:rFonts w:ascii="Montserrat" w:hAnsi="Montserrat" w:cstheme="minorBidi"/>
          <w:lang w:val="es-ES"/>
        </w:rPr>
        <w:t xml:space="preserve">Nas tarefas anteriores, abordamos a cinemática e a programabilidade flexível dos robôs industriais. Além disso, os dispositivos e ferramentas de manipulação intercambiáveis aumentam a versatilidade dos robôs industriais e permitem aplicações em uma ampla variedade de áreas, como montagem, logística ou tecnologia de alimentos.</w:t>
      </w:r>
    </w:p>
    <w:p w:rsidRPr="00946908" w:rsidR="000D0B26" w:rsidP="000D0B26" w:rsidRDefault="000D0B26" w14:paraId="1FEAB346" w14:textId="77777777">
      <w:pPr>
        <w:rPr>
          <w:rFonts w:ascii="Montserrat" w:hAnsi="Montserrat" w:cstheme="minorBidi"/>
          <w:lang w:val="es-ES"/>
        </w:rPr>
      </w:pPr>
    </w:p>
    <w:p w:rsidRPr="00946908" w:rsidR="00A73C34" w:rsidRDefault="00BE1721" w14:paraId="7AAD402F" w14:textId="77777777">
      <w:pPr>
        <w:rPr>
          <w:rFonts w:ascii="Montserrat" w:hAnsi="Montserrat" w:cstheme="minorBidi"/>
          <w:lang w:val="es-ES"/>
        </w:rPr>
      </w:pPr>
      <w:r w:rsidRPr="00946908">
        <w:rPr>
          <w:rFonts w:ascii="Montserrat" w:hAnsi="Montserrat" w:cstheme="minorBidi"/>
          <w:lang w:val="es-ES"/>
        </w:rPr>
        <w:t xml:space="preserve">Os dispositivos de manipulação mais utilizados, como pinças </w:t>
      </w:r>
      <w:r w:rsidRPr="00946908">
        <w:rPr>
          <w:rFonts w:ascii="Montserrat" w:hAnsi="Montserrat" w:cstheme="minorBidi"/>
          <w:b/>
          <w:bCs/>
          <w:lang w:val="es-ES"/>
        </w:rPr>
        <w:t xml:space="preserve">a vácuo </w:t>
      </w:r>
      <w:r w:rsidRPr="00946908">
        <w:rPr>
          <w:rFonts w:ascii="Montserrat" w:hAnsi="Montserrat" w:cstheme="minorBidi"/>
          <w:lang w:val="es-ES"/>
        </w:rPr>
        <w:t xml:space="preserve">ou </w:t>
      </w:r>
      <w:r w:rsidRPr="00946908">
        <w:rPr>
          <w:rFonts w:ascii="Montserrat" w:hAnsi="Montserrat" w:cstheme="minorBidi"/>
          <w:b/>
          <w:bCs/>
          <w:lang w:val="es-ES"/>
        </w:rPr>
        <w:t xml:space="preserve">pinças mecânicas, permitem </w:t>
      </w:r>
      <w:r w:rsidRPr="00946908">
        <w:rPr>
          <w:rFonts w:ascii="Montserrat" w:hAnsi="Montserrat" w:cstheme="minorBidi"/>
          <w:lang w:val="es-ES"/>
        </w:rPr>
        <w:t xml:space="preserve">pegar, mover e posicionar componentes na tecnologia de produção, logística ou embalagem. Os robôs industriais também são equipados com pistolas de solda ou ferramentas de puncionamento para unir peças de carroceria na produção automotiva.</w:t>
      </w:r>
    </w:p>
    <w:p w:rsidRPr="00946908" w:rsidR="000D0B26" w:rsidP="000D0B26" w:rsidRDefault="000D0B26" w14:paraId="464C0F67" w14:textId="77777777">
      <w:pPr>
        <w:rPr>
          <w:rFonts w:ascii="Montserrat" w:hAnsi="Montserrat" w:cstheme="minorBidi"/>
          <w:lang w:val="es-ES"/>
        </w:rPr>
      </w:pPr>
    </w:p>
    <w:p w:rsidRPr="00946908" w:rsidR="00A73C34" w:rsidRDefault="00BE1721" w14:paraId="638437A5" w14:textId="77777777">
      <w:pPr>
        <w:rPr>
          <w:rFonts w:ascii="Montserrat" w:hAnsi="Montserrat" w:cstheme="minorBidi"/>
          <w:lang w:val="es-ES"/>
        </w:rPr>
      </w:pPr>
      <w:r w:rsidRPr="00946908">
        <w:rPr>
          <w:rFonts w:ascii="Montserrat" w:hAnsi="Montserrat" w:cstheme="minorBidi"/>
          <w:lang w:val="es-ES"/>
        </w:rPr>
        <w:t xml:space="preserve">O </w:t>
      </w:r>
      <w:r w:rsidRPr="00946908">
        <w:rPr>
          <w:rFonts w:ascii="Montserrat" w:hAnsi="Montserrat" w:cstheme="minorBidi"/>
          <w:b/>
          <w:bCs/>
          <w:lang w:val="es-ES"/>
        </w:rPr>
        <w:t xml:space="preserve">efetor final, ou seja, </w:t>
      </w:r>
      <w:r w:rsidRPr="00946908">
        <w:rPr>
          <w:rFonts w:ascii="Montserrat" w:hAnsi="Montserrat" w:cstheme="minorBidi"/>
          <w:lang w:val="es-ES"/>
        </w:rPr>
        <w:t xml:space="preserve">a ferramenta ou o </w:t>
      </w:r>
      <w:r w:rsidRPr="00946908">
        <w:rPr>
          <w:rFonts w:ascii="Montserrat" w:hAnsi="Montserrat" w:cstheme="minorBidi"/>
          <w:b/>
          <w:bCs/>
          <w:lang w:val="es-ES"/>
        </w:rPr>
        <w:t xml:space="preserve">manipulador, </w:t>
      </w:r>
      <w:r w:rsidRPr="00946908">
        <w:rPr>
          <w:rFonts w:ascii="Montserrat" w:hAnsi="Montserrat" w:cstheme="minorBidi"/>
          <w:lang w:val="es-ES"/>
        </w:rPr>
        <w:t xml:space="preserve">é trocado para preparar o robô industrial para uma nova tarefa. Esse processo é conhecido como </w:t>
      </w:r>
      <w:r w:rsidRPr="00946908">
        <w:rPr>
          <w:rFonts w:ascii="Montserrat" w:hAnsi="Montserrat" w:cstheme="minorBidi"/>
          <w:b/>
          <w:bCs/>
          <w:lang w:val="es-ES"/>
        </w:rPr>
        <w:t xml:space="preserve">reequipamento </w:t>
      </w:r>
      <w:r w:rsidRPr="00946908">
        <w:rPr>
          <w:rFonts w:ascii="Montserrat" w:hAnsi="Montserrat" w:cstheme="minorBidi"/>
          <w:lang w:val="es-ES"/>
        </w:rPr>
        <w:t xml:space="preserve">ou </w:t>
      </w:r>
      <w:r w:rsidRPr="00946908">
        <w:rPr>
          <w:rFonts w:ascii="Montserrat" w:hAnsi="Montserrat" w:cstheme="minorBidi"/>
          <w:b/>
          <w:bCs/>
          <w:lang w:val="es-ES"/>
        </w:rPr>
        <w:t xml:space="preserve">troca de ferramenta</w:t>
      </w:r>
      <w:r w:rsidRPr="00946908">
        <w:rPr>
          <w:rFonts w:ascii="Montserrat" w:hAnsi="Montserrat" w:cstheme="minorBidi"/>
          <w:lang w:val="es-ES"/>
        </w:rPr>
        <w:t xml:space="preserve">. Na prática, muitos robôs industriais </w:t>
      </w:r>
      <w:r w:rsidRPr="00946908" w:rsidR="00374E2F">
        <w:rPr>
          <w:rFonts w:ascii="Montserrat" w:hAnsi="Montserrat" w:cstheme="minorBidi"/>
          <w:lang w:val="es-ES"/>
        </w:rPr>
        <w:t xml:space="preserve">dispõem de </w:t>
      </w:r>
      <w:r w:rsidRPr="00946908">
        <w:rPr>
          <w:rFonts w:ascii="Montserrat" w:hAnsi="Montserrat" w:cstheme="minorBidi"/>
          <w:lang w:val="es-ES"/>
        </w:rPr>
        <w:t xml:space="preserve">um trocador automático de ferramentas para reequipar pistolas de solda ou pinças. Primeiro, eles colocam a ferramenta antiga em um dispositivo especial, a chamada estação de ferramentas. Em seguida, deslocam-se para outro dispositivo da estação de ferramentas e retiram ali a nova ferramenta. Durante a troca automática de ferramenta, também são estabelecidas as conexões elétricas e pneumáticas entre o robô e a nova ferramenta.</w:t>
      </w:r>
    </w:p>
    <w:p w:rsidRPr="00946908" w:rsidR="000D0B26" w:rsidP="000D0B26" w:rsidRDefault="000D0B26" w14:paraId="2F435591" w14:textId="77777777">
      <w:pPr>
        <w:rPr>
          <w:rFonts w:ascii="Montserrat" w:hAnsi="Montserrat" w:cstheme="minorBidi"/>
          <w:lang w:val="es-ES"/>
        </w:rPr>
      </w:pPr>
    </w:p>
    <w:p w:rsidRPr="00946908" w:rsidR="00A73C34" w:rsidRDefault="00BE1721" w14:paraId="6257966C" w14:textId="77777777">
      <w:pPr>
        <w:pStyle w:val="berschrift2"/>
        <w:rPr>
          <w:rFonts w:ascii="Montserrat" w:hAnsi="Montserrat"/>
          <w:lang w:val="es-ES"/>
        </w:rPr>
      </w:pPr>
      <w:bookmarkStart w:name="_Toc149820580" w:id="29"/>
      <w:r w:rsidRPr="00946908">
        <w:rPr>
          <w:rFonts w:ascii="Montserrat" w:hAnsi="Montserrat"/>
          <w:lang w:val="es-ES"/>
        </w:rPr>
        <w:t xml:space="preserve">(a) Conversão</w:t>
      </w:r>
      <w:bookmarkEnd w:id="29"/>
    </w:p>
    <w:p w:rsidRPr="00946908" w:rsidR="00A73C34" w:rsidRDefault="00BE1721" w14:paraId="55329323" w14:textId="77777777">
      <w:pPr>
        <w:rPr>
          <w:rFonts w:ascii="Montserrat" w:hAnsi="Montserrat" w:cstheme="minorBidi"/>
          <w:lang w:val="es-ES"/>
        </w:rPr>
      </w:pPr>
      <w:r w:rsidRPr="00946908">
        <w:rPr>
          <w:rFonts w:ascii="Montserrat" w:hAnsi="Montserrat" w:cstheme="minorBidi"/>
          <w:lang w:val="es-ES"/>
        </w:rPr>
        <w:t xml:space="preserve">Você pode converter manualmente o robô industrial fischertechnik em um robô com pinça.</w:t>
      </w:r>
    </w:p>
    <w:p w:rsidRPr="00946908" w:rsidR="00374E2F" w:rsidP="00374E2F" w:rsidRDefault="00374E2F" w14:paraId="18C933CD" w14:textId="77777777">
      <w:pPr>
        <w:rPr>
          <w:rFonts w:ascii="Montserrat" w:hAnsi="Montserrat" w:cstheme="minorBidi"/>
          <w:lang w:val="es-ES"/>
        </w:rPr>
      </w:pPr>
    </w:p>
    <w:p w:rsidRPr="00946908" w:rsidR="00A73C34" w:rsidRDefault="00BE1721" w14:paraId="104380C2" w14:textId="77777777">
      <w:pPr>
        <w:pStyle w:val="Listenabsatz"/>
        <w:numPr>
          <w:ilvl w:val="0"/>
          <w:numId w:val="27"/>
        </w:numPr>
        <w:rPr>
          <w:rFonts w:ascii="Montserrat" w:hAnsi="Montserrat" w:cstheme="minorBidi"/>
          <w:lang w:val="es-ES"/>
        </w:rPr>
      </w:pPr>
      <w:r w:rsidRPr="00946908">
        <w:rPr>
          <w:rFonts w:ascii="Montserrat" w:hAnsi="Montserrat" w:cstheme="minorBidi"/>
          <w:lang w:val="es-ES"/>
        </w:rPr>
        <w:t xml:space="preserve">Monte a pinça pneumática seguindo as instruções de montagem.</w:t>
      </w:r>
    </w:p>
    <w:p w:rsidRPr="00946908" w:rsidR="00A73C34" w:rsidRDefault="00BE1721" w14:paraId="08AF3A31" w14:textId="77777777">
      <w:pPr>
        <w:pStyle w:val="Listenabsatz"/>
        <w:numPr>
          <w:ilvl w:val="0"/>
          <w:numId w:val="27"/>
        </w:numPr>
        <w:rPr>
          <w:rFonts w:ascii="Montserrat" w:hAnsi="Montserrat" w:cstheme="minorBidi"/>
          <w:lang w:val="es-ES"/>
        </w:rPr>
      </w:pPr>
      <w:r w:rsidRPr="00946908">
        <w:rPr>
          <w:rFonts w:ascii="Montserrat" w:hAnsi="Montserrat" w:cstheme="minorBidi"/>
          <w:lang w:val="es-ES"/>
        </w:rPr>
        <w:t xml:space="preserve">Substitua a pinça a vácuo pela pinça pneumática e conecte o cilindro ao suprimento de ar.</w:t>
      </w:r>
    </w:p>
    <w:p w:rsidRPr="00946908" w:rsidR="00A73C34" w:rsidRDefault="00BE1721" w14:paraId="4558279E" w14:textId="24D6DC6C">
      <w:pPr>
        <w:pStyle w:val="Listenabsatz"/>
        <w:numPr>
          <w:ilvl w:val="0"/>
          <w:numId w:val="27"/>
        </w:numPr>
        <w:rPr>
          <w:rFonts w:ascii="Montserrat" w:hAnsi="Montserrat" w:cstheme="minorBidi"/>
          <w:lang w:val="es-ES"/>
        </w:rPr>
      </w:pPr>
      <w:r w:rsidRPr="00946908">
        <w:rPr>
          <w:rFonts w:ascii="Montserrat" w:hAnsi="Montserrat" w:cstheme="minorBidi"/>
          <w:lang w:val="es-ES"/>
        </w:rPr>
        <w:t xml:space="preserve">Teste a pinça pneumática por meio da </w:t>
      </w:r>
      <w:r w:rsidR="008422C2">
        <w:rPr>
          <w:rFonts w:ascii="Montserrat" w:hAnsi="Montserrat" w:cstheme="minorBidi"/>
          <w:lang w:val="es-ES"/>
        </w:rPr>
        <w:t xml:space="preserve">interface de testes</w:t>
      </w:r>
      <w:r w:rsidRPr="00946908">
        <w:rPr>
          <w:rFonts w:ascii="Montserrat" w:hAnsi="Montserrat" w:cstheme="minorBidi"/>
          <w:lang w:val="es-ES"/>
        </w:rPr>
        <w:t xml:space="preserve">, de forma análoga à tarefa 1 (d).</w:t>
      </w:r>
    </w:p>
    <w:p w:rsidRPr="00946908" w:rsidR="00A73C34" w:rsidRDefault="00BE1721" w14:paraId="61F4AC9E" w14:textId="77777777">
      <w:pPr>
        <w:pStyle w:val="berschrift2"/>
        <w:rPr>
          <w:rFonts w:ascii="Montserrat" w:hAnsi="Montserrat"/>
          <w:lang w:val="es-ES"/>
        </w:rPr>
      </w:pPr>
      <w:bookmarkStart w:name="_Toc149820581" w:id="30"/>
      <w:r w:rsidRPr="00946908">
        <w:rPr>
          <w:rFonts w:ascii="Montserrat" w:hAnsi="Montserrat"/>
          <w:lang w:val="es-ES"/>
        </w:rPr>
        <w:lastRenderedPageBreak/>
      </w:r>
      <w:r w:rsidRPr="00946908">
        <w:rPr>
          <w:rFonts w:ascii="Montserrat" w:hAnsi="Montserrat"/>
          <w:lang w:val="es-ES"/>
        </w:rPr>
        <w:t xml:space="preserve">(b) Tarefa de preensão</w:t>
      </w:r>
      <w:bookmarkEnd w:id="30"/>
    </w:p>
    <w:p w:rsidRPr="00946908" w:rsidR="00A73C34" w:rsidRDefault="00BE1721" w14:paraId="028F0989" w14:textId="77777777">
      <w:pPr>
        <w:rPr>
          <w:rFonts w:ascii="Montserrat" w:hAnsi="Montserrat" w:cstheme="minorBidi"/>
          <w:lang w:val="es-ES"/>
        </w:rPr>
      </w:pPr>
      <w:r w:rsidRPr="00946908">
        <w:rPr>
          <w:rFonts w:ascii="Montserrat" w:hAnsi="Montserrat" w:cstheme="minorBidi"/>
          <w:lang w:val="es-ES"/>
        </w:rPr>
        <w:t xml:space="preserve">O robô industrial pode agarrar peças em forma de cubo utilizando a pinça. Nesta parte da tarefa, será explicada a funcionalidade da pinça com programação </w:t>
      </w:r>
      <w:r w:rsidRPr="00946908">
        <w:rPr>
          <w:rFonts w:ascii="Montserrat" w:hAnsi="Montserrat" w:cstheme="minorBidi"/>
          <w:lang w:val="es-ES"/>
        </w:rPr>
        <w:t xml:space="preserve">teach-in. Ao contrário das tarefas anteriores, também utilizaremos a mobilidade do pulso.</w:t>
      </w:r>
    </w:p>
    <w:p w:rsidRPr="00946908" w:rsidR="00374E2F" w:rsidP="00374E2F" w:rsidRDefault="00374E2F" w14:paraId="0EEDD06B" w14:textId="77777777">
      <w:pPr>
        <w:rPr>
          <w:rFonts w:ascii="Montserrat" w:hAnsi="Montserrat" w:cstheme="minorBidi"/>
          <w:lang w:val="es-ES"/>
        </w:rPr>
      </w:pPr>
    </w:p>
    <w:p w:rsidRPr="00946908" w:rsidR="00A73C34" w:rsidRDefault="00BE1721" w14:paraId="446D81F8" w14:textId="77777777">
      <w:pPr>
        <w:rPr>
          <w:rFonts w:ascii="Montserrat" w:hAnsi="Montserrat" w:cstheme="minorBidi"/>
          <w:lang w:val="es-ES"/>
        </w:rPr>
      </w:pPr>
      <w:r w:rsidRPr="00946908">
        <w:rPr>
          <w:rFonts w:ascii="Montserrat" w:hAnsi="Montserrat" w:cstheme="minorBidi"/>
          <w:lang w:val="es-ES"/>
        </w:rPr>
        <w:t xml:space="preserve">Primeiro, coloque uma peça em forma de cubo no local A do percurso, de acordo com a marca colorida. Em seguida, programe a seguinte sequência na interface de aprendizagem </w:t>
      </w:r>
      <w:r w:rsidRPr="00946908" w:rsidR="007E3ABA">
        <w:rPr>
          <w:rFonts w:ascii="Montserrat" w:hAnsi="Montserrat" w:cstheme="minorBidi"/>
          <w:lang w:val="es-ES"/>
        </w:rPr>
        <w:t xml:space="preserve">“Industrial_robots_8b.ft</w:t>
      </w:r>
      <w:r w:rsidRPr="00946908" w:rsidR="007E3ABA">
        <w:rPr>
          <w:rFonts w:ascii="Montserrat" w:hAnsi="Montserrat" w:cstheme="minorBidi"/>
          <w:lang w:val="es-ES"/>
        </w:rPr>
        <w:t xml:space="preserve">”:</w:t>
      </w:r>
    </w:p>
    <w:p w:rsidRPr="00946908" w:rsidR="00374E2F" w:rsidP="00374E2F" w:rsidRDefault="00374E2F" w14:paraId="35AEED81" w14:textId="77777777">
      <w:pPr>
        <w:rPr>
          <w:rFonts w:ascii="Montserrat" w:hAnsi="Montserrat" w:cstheme="minorBidi"/>
          <w:lang w:val="es-ES"/>
        </w:rPr>
      </w:pPr>
    </w:p>
    <w:p w:rsidRPr="00946908" w:rsidR="00A73C34" w:rsidRDefault="00BE1721" w14:paraId="381FDF96" w14:textId="77777777">
      <w:pPr>
        <w:pStyle w:val="Listenabsatz"/>
        <w:numPr>
          <w:ilvl w:val="0"/>
          <w:numId w:val="28"/>
        </w:numPr>
        <w:rPr>
          <w:rFonts w:ascii="Montserrat" w:hAnsi="Montserrat" w:cstheme="minorBidi"/>
          <w:lang w:val="es-ES"/>
        </w:rPr>
      </w:pPr>
      <w:r w:rsidRPr="00946908">
        <w:rPr>
          <w:rFonts w:ascii="Montserrat" w:hAnsi="Montserrat" w:cstheme="minorBidi"/>
          <w:lang w:val="es-ES"/>
        </w:rPr>
        <w:t xml:space="preserve">O robô pega a peça na posição A.</w:t>
      </w:r>
    </w:p>
    <w:p w:rsidRPr="00946908" w:rsidR="00A73C34" w:rsidRDefault="00BE1721" w14:paraId="39D15BD4" w14:textId="77777777">
      <w:pPr>
        <w:pStyle w:val="Listenabsatz"/>
        <w:numPr>
          <w:ilvl w:val="0"/>
          <w:numId w:val="28"/>
        </w:numPr>
        <w:rPr>
          <w:rFonts w:ascii="Montserrat" w:hAnsi="Montserrat" w:cstheme="minorBidi"/>
          <w:lang w:val="es-ES"/>
        </w:rPr>
      </w:pPr>
      <w:r w:rsidRPr="00946908">
        <w:rPr>
          <w:rFonts w:ascii="Montserrat" w:hAnsi="Montserrat" w:cstheme="minorBidi"/>
          <w:lang w:val="es-ES"/>
        </w:rPr>
        <w:t xml:space="preserve">O robô coloca a peça na posição B, girada 45°, de acordo com a marca colorida.</w:t>
      </w:r>
    </w:p>
    <w:p w:rsidRPr="00946908" w:rsidR="00A73C34" w:rsidRDefault="00BE1721" w14:paraId="2FBCA1CB" w14:textId="77777777">
      <w:pPr>
        <w:pStyle w:val="Listenabsatz"/>
        <w:numPr>
          <w:ilvl w:val="0"/>
          <w:numId w:val="28"/>
        </w:numPr>
        <w:rPr>
          <w:rFonts w:ascii="Montserrat" w:hAnsi="Montserrat" w:cstheme="minorBidi"/>
          <w:lang w:val="es-ES"/>
        </w:rPr>
      </w:pPr>
      <w:r w:rsidRPr="00946908">
        <w:rPr>
          <w:rFonts w:ascii="Montserrat" w:hAnsi="Montserrat" w:cstheme="minorBidi"/>
          <w:lang w:val="es-ES"/>
        </w:rPr>
        <w:t xml:space="preserve">O robô pega novamente a peça na posição B, gira-a mais 45° e a coloca na posição C de acordo com a marca colorida.</w:t>
      </w:r>
    </w:p>
    <w:p w:rsidRPr="00946908" w:rsidR="00374E2F" w:rsidP="00374E2F" w:rsidRDefault="00374E2F" w14:paraId="7C0E73D7" w14:textId="77777777">
      <w:pPr>
        <w:rPr>
          <w:rFonts w:ascii="Montserrat" w:hAnsi="Montserrat" w:cstheme="minorBidi"/>
          <w:lang w:val="es-ES"/>
        </w:rPr>
      </w:pPr>
    </w:p>
    <w:p w:rsidRPr="00946908" w:rsidR="00A73C34" w:rsidRDefault="00BE1721" w14:paraId="7297B10D" w14:textId="77777777">
      <w:pPr>
        <w:rPr>
          <w:rFonts w:ascii="Montserrat" w:hAnsi="Montserrat" w:cstheme="minorBidi"/>
          <w:b/>
          <w:bCs/>
          <w:lang w:val="es-ES"/>
        </w:rPr>
      </w:pPr>
      <w:r w:rsidRPr="00946908">
        <w:rPr>
          <w:rFonts w:ascii="Montserrat" w:hAnsi="Montserrat" w:cstheme="minorBidi"/>
          <w:b/>
          <w:bCs/>
          <w:lang w:val="es-ES"/>
        </w:rPr>
        <w:t xml:space="preserve">Sugestão</w:t>
      </w:r>
    </w:p>
    <w:p w:rsidRPr="00946908" w:rsidR="00A73C34" w:rsidRDefault="0005510C" w14:paraId="4070246D" w14:textId="77777777">
      <w:pPr>
        <w:rPr>
          <w:rFonts w:ascii="Montserrat" w:hAnsi="Montserrat" w:cstheme="minorBidi"/>
          <w:lang w:val="es-ES"/>
        </w:rPr>
      </w:pPr>
      <w:r w:rsidRPr="00946908">
        <w:rPr>
          <w:rFonts w:ascii="Montserrat" w:hAnsi="Montserrat" w:cstheme="minorBidi"/>
          <w:lang w:val="es-ES"/>
        </w:rPr>
        <w:t xml:space="preserve">Com esta interface de </w:t>
      </w:r>
      <w:r w:rsidRPr="00946908" w:rsidR="172764AF">
        <w:rPr>
          <w:rFonts w:ascii="Montserrat" w:hAnsi="Montserrat" w:cstheme="minorBidi"/>
          <w:lang w:val="es-ES"/>
        </w:rPr>
        <w:t xml:space="preserve">aprendizagem</w:t>
      </w:r>
      <w:r w:rsidRPr="00946908">
        <w:rPr>
          <w:rFonts w:ascii="Montserrat" w:hAnsi="Montserrat" w:cstheme="minorBidi"/>
          <w:lang w:val="es-ES"/>
        </w:rPr>
        <w:t xml:space="preserve">, </w:t>
      </w:r>
      <w:r w:rsidRPr="00946908" w:rsidR="00384FE4">
        <w:rPr>
          <w:rFonts w:ascii="Montserrat" w:hAnsi="Montserrat" w:cstheme="minorBidi"/>
          <w:lang w:val="es-ES"/>
        </w:rPr>
        <w:t xml:space="preserve">o efetor final </w:t>
      </w:r>
      <w:r w:rsidRPr="00946908">
        <w:rPr>
          <w:rFonts w:ascii="Montserrat" w:hAnsi="Montserrat" w:cstheme="minorBidi"/>
          <w:lang w:val="es-ES"/>
        </w:rPr>
        <w:t xml:space="preserve">pode ser girado em torno do </w:t>
      </w:r>
      <w:r w:rsidRPr="00946908" w:rsidR="00C70920">
        <w:rPr>
          <w:rFonts w:ascii="Montserrat" w:hAnsi="Montserrat" w:cstheme="minorBidi"/>
          <w:lang w:val="es-ES"/>
        </w:rPr>
        <w:t xml:space="preserve">sexto eixo no </w:t>
      </w:r>
      <w:r w:rsidRPr="00946908" w:rsidR="00D62D88">
        <w:rPr>
          <w:rFonts w:ascii="Montserrat" w:hAnsi="Montserrat" w:cstheme="minorBidi"/>
          <w:lang w:val="es-ES"/>
        </w:rPr>
        <w:t xml:space="preserve">painel de controle </w:t>
      </w:r>
      <w:r w:rsidRPr="00946908">
        <w:rPr>
          <w:rFonts w:ascii="Montserrat" w:hAnsi="Montserrat" w:cstheme="minorBidi"/>
          <w:lang w:val="es-ES"/>
        </w:rPr>
        <w:t xml:space="preserve">usando + e </w:t>
      </w:r>
      <w:r w:rsidRPr="00946908" w:rsidR="0042608D">
        <w:rPr>
          <w:rFonts w:ascii="Montserrat" w:hAnsi="Montserrat" w:cstheme="minorBidi"/>
          <w:lang w:val="es-ES"/>
        </w:rPr>
        <w:t xml:space="preserve">- </w:t>
      </w:r>
      <w:r w:rsidRPr="00946908">
        <w:rPr>
          <w:rFonts w:ascii="Montserrat" w:hAnsi="Montserrat" w:cstheme="minorBidi"/>
          <w:lang w:val="es-ES"/>
        </w:rPr>
        <w:t xml:space="preserve">em </w:t>
      </w:r>
      <w:r w:rsidRPr="00946908" w:rsidR="35DEC1A2">
        <w:rPr>
          <w:rFonts w:ascii="Montserrat" w:hAnsi="Montserrat" w:cstheme="minorBidi"/>
          <w:lang w:val="es-ES"/>
        </w:rPr>
        <w:t xml:space="preserve">“</w:t>
      </w:r>
      <w:r w:rsidRPr="00946908" w:rsidR="0072642A">
        <w:rPr>
          <w:rFonts w:ascii="Montserrat" w:hAnsi="Montserrat" w:cstheme="minorBidi"/>
          <w:lang w:val="es-ES"/>
        </w:rPr>
        <w:t xml:space="preserve">Orientação</w:t>
      </w:r>
      <w:r w:rsidRPr="00946908" w:rsidR="0072642A">
        <w:rPr>
          <w:rFonts w:ascii="Montserrat" w:hAnsi="Montserrat" w:cstheme="minorBidi"/>
          <w:lang w:val="es-ES"/>
        </w:rPr>
        <w:t xml:space="preserve">”.</w:t>
      </w:r>
    </w:p>
    <w:p w:rsidR="00BE1721" w:rsidRDefault="00BE1721" w14:paraId="303979AE" w14:textId="79E3A680">
      <w:pPr>
        <w:rPr>
          <w:rFonts w:ascii="Montserrat" w:hAnsi="Montserrat" w:cstheme="minorBidi"/>
          <w:i/>
          <w:iCs/>
          <w:lang w:val="es-ES"/>
        </w:rPr>
      </w:pPr>
      <w:r>
        <w:rPr>
          <w:rFonts w:ascii="Montserrat" w:hAnsi="Montserrat" w:cstheme="minorBidi"/>
          <w:i/>
          <w:iCs/>
          <w:noProof/>
          <w:lang w:val="es-ES"/>
        </w:rPr>
        <w:drawing>
          <wp:inline distT="0" distB="0" distL="0" distR="0" wp14:anchorId="5FEACCFA" wp14:editId="0E51F9AA">
            <wp:extent cx="5759450" cy="31369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3136900"/>
                    </a:xfrm>
                    <a:prstGeom prst="rect">
                      <a:avLst/>
                    </a:prstGeom>
                    <a:noFill/>
                    <a:ln>
                      <a:noFill/>
                    </a:ln>
                  </pic:spPr>
                </pic:pic>
              </a:graphicData>
            </a:graphic>
          </wp:inline>
        </w:drawing>
      </w:r>
    </w:p>
    <w:p w:rsidRPr="00946908" w:rsidR="00A73C34" w:rsidRDefault="00BE1721" w14:paraId="0909E916" w14:textId="360D1DB5">
      <w:pPr>
        <w:rPr>
          <w:rFonts w:ascii="Montserrat" w:hAnsi="Montserrat" w:cstheme="minorBidi"/>
          <w:lang w:val="es-ES"/>
        </w:rPr>
      </w:pPr>
      <w:r w:rsidRPr="00946908">
        <w:rPr>
          <w:rFonts w:ascii="Montserrat" w:hAnsi="Montserrat" w:cstheme="minorBidi"/>
          <w:lang w:val="es-ES"/>
        </w:rPr>
        <w:t xml:space="preserve">Observe a manobrabilidade do sexto eixo. É possível que o robô precise “dar a volta” uma vez na posição B.</w:t>
      </w:r>
    </w:p>
    <w:sectPr w:rsidRPr="00946908" w:rsidR="00A73C34" w:rsidSect="00E96821">
      <w:headerReference w:type="even" r:id="rId18"/>
      <w:headerReference w:type="default" r:id="rId19"/>
      <w:footerReference w:type="even" r:id="rId20"/>
      <w:footerReference w:type="default" r:id="rId21"/>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D725C" w:rsidRDefault="001D725C" w14:paraId="0D72FD17" w14:textId="77777777">
      <w:r>
        <w:separator/>
      </w:r>
    </w:p>
  </w:endnote>
  <w:endnote w:type="continuationSeparator" w:id="0">
    <w:p w:rsidR="001D725C" w:rsidRDefault="001D725C" w14:paraId="0F48D425" w14:textId="77777777">
      <w:r>
        <w:continuationSeparator/>
      </w:r>
    </w:p>
  </w:endnote>
  <w:endnote w:type="continuationNotice" w:id="1">
    <w:p w:rsidR="001D725C" w:rsidRDefault="001D725C" w14:paraId="1885CE39"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ontserrat">
    <w:altName w:val="Montserrat"/>
    <w:panose1 w:val="00000000000000000000"/>
    <w:charset w:val="00"/>
    <w:family w:val="auto"/>
    <w:pitch w:val="variable"/>
    <w:sig w:usb0="A00002FF" w:usb1="4000207B"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ontserrat Light">
    <w:altName w:val="Montserrat Light"/>
    <w:panose1 w:val="00000000000000000000"/>
    <w:charset w:val="00"/>
    <w:family w:val="auto"/>
    <w:pitch w:val="variable"/>
    <w:sig w:usb0="A00002FF" w:usb1="4000207B" w:usb2="00000000" w:usb3="00000000" w:csb0="00000197"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A73C34" w:rsidRDefault="00BE1721" w14:paraId="29CA80AC" w14:textId="77777777">
    <w:pPr>
      <w:pStyle w:val="Fuzeile"/>
    </w:pPr>
    <w:r>
      <w:fldChar w:fldCharType="begin"/>
    </w:r>
    <w:r>
      <w:instrText>PAGE   \* MERGEFORMAT</w:instrText>
    </w:r>
    <w:r>
      <w:fldChar w:fldCharType="separate"/>
    </w:r>
    <w:r w:rsidR="007460A1">
      <w:rPr>
        <w:noProof/>
      </w:rPr>
      <w:t>4</w:t>
    </w:r>
    <w:r>
      <w:fldChar w:fldCharType="end"/>
    </w:r>
  </w:p>
</w:ftr>
</file>

<file path=word/footer2.xml><?xml version="1.0" encoding="utf-8"?>
<w:ftr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3012087"/>
      <w:docPartObj>
        <w:docPartGallery w:val="Page Numbers (Bottom of Page)"/>
        <w:docPartUnique/>
      </w:docPartObj>
    </w:sdtPr>
    <w:sdtEndPr/>
    <w:sdtContent>
      <w:sdt>
        <w:sdtPr>
          <w:id w:val="-1769616900"/>
          <w:docPartObj>
            <w:docPartGallery w:val="Page Numbers (Top of Page)"/>
            <w:docPartUnique/>
          </w:docPartObj>
        </w:sdtPr>
        <w:sdtEndPr/>
        <w:sdtContent>
          <w:p w:rsidR="00A73C34" w:rsidRDefault="00BE1721" w14:paraId="0476E0CB" w14:textId="77777777">
            <w:pPr>
              <w:pStyle w:val="Fuzeile"/>
              <w:jc w:val="right"/>
            </w:pPr>
            <w:r>
              <w:t xml:space="preserve">página</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rsidR="00A73C34" w:rsidRDefault="00BE1721" w14:paraId="5F9A842A" w14:textId="77777777">
    <w:pPr>
      <w:pStyle w:val="Fuzeile"/>
    </w:pPr>
    <w:r>
      <w:rPr>
        <w:noProof/>
      </w:rPr>
      <w:drawing>
        <wp:anchor distT="0" distB="0" distL="114300" distR="114300" simplePos="0" relativeHeight="251661312" behindDoc="1" locked="0" layoutInCell="1" allowOverlap="1" wp14:editId="2726E742" wp14:anchorId="69B37165">
          <wp:simplePos x="0" y="0"/>
          <wp:positionH relativeFrom="column">
            <wp:posOffset>4892675</wp:posOffset>
          </wp:positionH>
          <wp:positionV relativeFrom="paragraph">
            <wp:posOffset>558800</wp:posOffset>
          </wp:positionV>
          <wp:extent cx="1610360" cy="154940"/>
          <wp:effectExtent l="0" t="0" r="8890" b="0"/>
          <wp:wrapTight wrapText="bothSides">
            <wp:wrapPolygon edited="0">
              <wp:start x="0" y="0"/>
              <wp:lineTo x="0" y="18590"/>
              <wp:lineTo x="21464" y="18590"/>
              <wp:lineTo x="21464" y="0"/>
              <wp:lineTo x="17120" y="0"/>
              <wp:lineTo x="0"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0360" cy="1549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editId="437A2466" wp14:anchorId="38137E8C">
              <wp:simplePos x="0" y="0"/>
              <wp:positionH relativeFrom="page">
                <wp:posOffset>0</wp:posOffset>
              </wp:positionH>
              <wp:positionV relativeFrom="paragraph">
                <wp:posOffset>548005</wp:posOffset>
              </wp:positionV>
              <wp:extent cx="7543800" cy="216535"/>
              <wp:effectExtent l="0" t="0" r="19050" b="12065"/>
              <wp:wrapNone/>
              <wp:docPr id="6" name="Rechteck 6"/>
              <wp:cNvGraphicFramePr/>
              <a:graphic xmlns:a="http://schemas.openxmlformats.org/drawingml/2006/main">
                <a:graphicData uri="http://schemas.microsoft.com/office/word/2010/wordprocessingShape">
                  <wps:wsp>
                    <wps:cNvSpPr/>
                    <wps:spPr>
                      <a:xfrm>
                        <a:off x="0" y="0"/>
                        <a:ext cx="7543800" cy="216535"/>
                      </a:xfrm>
                      <a:prstGeom prst="rect">
                        <a:avLst/>
                      </a:prstGeom>
                      <a:solidFill>
                        <a:srgbClr val="0069B4"/>
                      </a:solidFill>
                      <a:ln>
                        <a:solidFill>
                          <a:srgbClr val="0069B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003FA" w:rsidP="007003FA" w:rsidRDefault="007003FA" w14:paraId="4E1A4E4F" w14:textId="7777777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6" style="position:absolute;left:0;text-align:left;margin-left:0;margin-top:43.15pt;width:594pt;height:17.05pt;z-index:25166028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spid="_x0000_s1026" fillcolor="#0069b4" strokecolor="#0069b4"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" w14:anchorId="38137E8C">
              <v:textbox>
                <w:txbxContent>
                  <w:p w:rsidR="007003FA" w:rsidP="007003FA" w:rsidRDefault="007003FA" w14:paraId="4E1A4E4F" w14:textId="77777777">
                    <w:pPr>
                      <w:jc w:val="center"/>
                    </w:pP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D725C" w:rsidRDefault="001D725C" w14:paraId="71A72396" w14:textId="77777777">
      <w:r>
        <w:separator/>
      </w:r>
    </w:p>
  </w:footnote>
  <w:footnote w:type="continuationSeparator" w:id="0">
    <w:p w:rsidR="001D725C" w:rsidRDefault="001D725C" w14:paraId="78DC4F8C" w14:textId="77777777">
      <w:r>
        <w:continuationSeparator/>
      </w:r>
    </w:p>
  </w:footnote>
  <w:footnote w:type="continuationNotice" w:id="1">
    <w:p w:rsidR="001D725C" w:rsidRDefault="001D725C" w14:paraId="7BB4A7A0" w14:textId="77777777">
      <w:pPr>
        <w:spacing w:after="0"/>
      </w:pPr>
    </w:p>
  </w:footnote>
</w:footnotes>
</file>

<file path=word/header1.xml><?xml version="1.0" encoding="utf-8"?>
<w:hdr xmlns:a="http://schemas.openxmlformats.org/drawingml/2006/main" xmlns:pic="http://schemas.openxmlformats.org/drawingml/2006/pictur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A73C34" w:rsidRDefault="00BE1721" w14:paraId="113C19C5" w14:textId="77777777">
    <w:pPr>
      <w:pStyle w:val="Kopfzeile"/>
      <w:rPr>
        <w:lang w:val="en-GB"/>
      </w:rPr>
    </w:pPr>
    <w:r w:rsidRPr="00E96821">
      <w:rPr>
        <w:szCs w:val="24"/>
        <w:highlight w:val="yellow"/>
        <w:lang w:val="en-GB"/>
      </w:rPr>
      <w:t xml:space="preserve">ÁREA </w:t>
    </w:r>
    <w:r>
      <w:rPr>
        <w:noProof/>
      </w:rPr>
      <w:t xml:space="preserve">TEMÁTICA </w:t>
    </w:r>
    <w:r>
      <w:rPr>
        <w:noProof/>
      </w:rPr>
      <w:tab/>
    </w:r>
    <w:r>
      <w:rPr>
        <w:noProof/>
      </w:rPr>
      <w:tab/>
    </w:r>
    <w:r>
      <w:rPr>
        <w:noProof/>
      </w:rPr>
      <w:drawing>
        <wp:inline distT="0" distB="0" distL="0" distR="0" wp14:anchorId="2D7B1067" wp14:editId="6531192E">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A73C34" w:rsidRDefault="00BE1721" w14:paraId="4A1B5DB4" w14:textId="77777777">
    <w:pPr>
      <w:pStyle w:val="paragraph"/>
      <w:spacing w:before="0" w:beforeAutospacing="0" w:after="0" w:afterAutospacing="0"/>
      <w:textAlignment w:val="baseline"/>
      <w:rPr>
        <w:rStyle w:val="eop"/>
        <w:rFonts w:ascii="Montserrat Light" w:hAnsi="Montserrat Light" w:cs="Arial"/>
        <w:sz w:val="28"/>
        <w:szCs w:val="28"/>
      </w:rPr>
    </w:pPr>
    <w:r w:rsidRPr="00076DF1">
      <w:rPr>
        <w:rStyle w:val="normaltextrun"/>
        <w:rFonts w:ascii="Montserrat Light" w:hAnsi="Montserrat Light" w:cs="Arial"/>
        <w:sz w:val="28"/>
        <w:szCs w:val="28"/>
      </w:rPr>
      <w:t xml:space="preserve">Nome</w:t>
    </w:r>
    <w:r w:rsidRPr="00076DF1">
      <w:rPr>
        <w:rStyle w:val="normaltextrun"/>
        <w:rFonts w:ascii="Montserrat Light" w:hAnsi="Montserrat Light" w:cs="Arial"/>
        <w:sz w:val="28"/>
        <w:szCs w:val="28"/>
      </w:rPr>
      <w:t xml:space="preserve">: ________________</w:t>
    </w:r>
    <w:r w:rsidRPr="00076DF1">
      <w:rPr>
        <w:rStyle w:val="tabchar"/>
        <w:rFonts w:ascii="Montserrat Light" w:hAnsi="Montserrat Light" w:cs="Calibri"/>
        <w:sz w:val="28"/>
        <w:szCs w:val="28"/>
      </w:rPr>
      <w:tab/>
    </w:r>
    <w:r w:rsidRPr="00076DF1">
      <w:rPr>
        <w:rStyle w:val="normaltextrun"/>
        <w:rFonts w:ascii="Montserrat Light" w:hAnsi="Montserrat Light" w:cs="Arial"/>
        <w:sz w:val="28"/>
        <w:szCs w:val="28"/>
      </w:rPr>
      <w:t xml:space="preserve">Série</w:t>
    </w:r>
    <w:r w:rsidRPr="00076DF1">
      <w:rPr>
        <w:rStyle w:val="normaltextrun"/>
        <w:rFonts w:ascii="Montserrat Light" w:hAnsi="Montserrat Light" w:cs="Arial"/>
        <w:sz w:val="28"/>
        <w:szCs w:val="28"/>
      </w:rPr>
      <w:t xml:space="preserve">: _____</w:t>
    </w:r>
    <w:r w:rsidRPr="00076DF1">
      <w:rPr>
        <w:rStyle w:val="tabchar"/>
        <w:rFonts w:ascii="Montserrat Light" w:hAnsi="Montserrat Light" w:cs="Calibri"/>
        <w:sz w:val="28"/>
        <w:szCs w:val="28"/>
      </w:rPr>
      <w:tab/>
    </w:r>
    <w:r w:rsidRPr="00076DF1">
      <w:rPr>
        <w:rStyle w:val="normaltextrun"/>
        <w:rFonts w:ascii="Montserrat Light" w:hAnsi="Montserrat Light" w:cs="Arial"/>
        <w:sz w:val="28"/>
        <w:szCs w:val="28"/>
      </w:rPr>
      <w:t xml:space="preserve">Data</w:t>
    </w:r>
    <w:r w:rsidRPr="00076DF1">
      <w:rPr>
        <w:rStyle w:val="normaltextrun"/>
        <w:rFonts w:ascii="Montserrat Light" w:hAnsi="Montserrat Light" w:cs="Arial"/>
        <w:sz w:val="28"/>
        <w:szCs w:val="28"/>
      </w:rPr>
      <w:t xml:space="preserve">: ________ </w:t>
    </w:r>
  </w:p>
  <w:p w:rsidRPr="001F328C" w:rsidR="008F1C46" w:rsidRDefault="008F1C46" w14:paraId="56FF3465" w14:textId="05B0694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 w15:restartNumberingAfterBreak="0">
    <w:nsid w:val="0010227D"/>
    <w:multiLevelType w:val="hybridMultilevel"/>
    <w:tmpl w:val="8DFC6AC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A80B96"/>
    <w:multiLevelType w:val="hybridMultilevel"/>
    <w:tmpl w:val="6EFAE09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7682F83"/>
    <w:multiLevelType w:val="hybridMultilevel"/>
    <w:tmpl w:val="02689A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091597"/>
    <w:multiLevelType w:val="hybridMultilevel"/>
    <w:tmpl w:val="CC9AD49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59B4342"/>
    <w:multiLevelType w:val="hybridMultilevel"/>
    <w:tmpl w:val="020013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9401586"/>
    <w:multiLevelType w:val="hybridMultilevel"/>
    <w:tmpl w:val="D02246D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9" w15:restartNumberingAfterBreak="0">
    <w:nsid w:val="42644595"/>
    <w:multiLevelType w:val="hybridMultilevel"/>
    <w:tmpl w:val="7F4CF7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583651"/>
    <w:multiLevelType w:val="hybridMultilevel"/>
    <w:tmpl w:val="04187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4361CD5"/>
    <w:multiLevelType w:val="hybridMultilevel"/>
    <w:tmpl w:val="59F6C8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3148E7"/>
    <w:multiLevelType w:val="hybridMultilevel"/>
    <w:tmpl w:val="FA8455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DEB0595"/>
    <w:multiLevelType w:val="hybridMultilevel"/>
    <w:tmpl w:val="C29A11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64151DD"/>
    <w:multiLevelType w:val="hybridMultilevel"/>
    <w:tmpl w:val="8A74F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6A93ED8"/>
    <w:multiLevelType w:val="hybridMultilevel"/>
    <w:tmpl w:val="4B86AA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90E086E"/>
    <w:multiLevelType w:val="hybridMultilevel"/>
    <w:tmpl w:val="182A6B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BEA2E1D"/>
    <w:multiLevelType w:val="hybridMultilevel"/>
    <w:tmpl w:val="93BCF5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6EE10AEE"/>
    <w:multiLevelType w:val="hybridMultilevel"/>
    <w:tmpl w:val="0FAA47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3B82E71"/>
    <w:multiLevelType w:val="hybridMultilevel"/>
    <w:tmpl w:val="BE4031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9D52525"/>
    <w:multiLevelType w:val="hybridMultilevel"/>
    <w:tmpl w:val="530EC4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C4E7D6C"/>
    <w:multiLevelType w:val="hybridMultilevel"/>
    <w:tmpl w:val="0EBA4C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63740119">
    <w:abstractNumId w:val="8"/>
  </w:num>
  <w:num w:numId="2" w16cid:durableId="2146391786">
    <w:abstractNumId w:val="0"/>
  </w:num>
  <w:num w:numId="3" w16cid:durableId="1552958236">
    <w:abstractNumId w:val="0"/>
  </w:num>
  <w:num w:numId="4" w16cid:durableId="689725616">
    <w:abstractNumId w:val="0"/>
  </w:num>
  <w:num w:numId="5" w16cid:durableId="646279506">
    <w:abstractNumId w:val="0"/>
  </w:num>
  <w:num w:numId="6" w16cid:durableId="1468281614">
    <w:abstractNumId w:val="0"/>
  </w:num>
  <w:num w:numId="7" w16cid:durableId="798378808">
    <w:abstractNumId w:val="0"/>
  </w:num>
  <w:num w:numId="8" w16cid:durableId="451439533">
    <w:abstractNumId w:val="2"/>
  </w:num>
  <w:num w:numId="9" w16cid:durableId="15037571">
    <w:abstractNumId w:val="15"/>
  </w:num>
  <w:num w:numId="10" w16cid:durableId="2095591705">
    <w:abstractNumId w:val="20"/>
  </w:num>
  <w:num w:numId="11" w16cid:durableId="168495896">
    <w:abstractNumId w:val="9"/>
  </w:num>
  <w:num w:numId="12" w16cid:durableId="718281896">
    <w:abstractNumId w:val="12"/>
  </w:num>
  <w:num w:numId="13" w16cid:durableId="872503343">
    <w:abstractNumId w:val="17"/>
  </w:num>
  <w:num w:numId="14" w16cid:durableId="1822234426">
    <w:abstractNumId w:val="22"/>
  </w:num>
  <w:num w:numId="15" w16cid:durableId="929776051">
    <w:abstractNumId w:val="11"/>
  </w:num>
  <w:num w:numId="16" w16cid:durableId="1017119624">
    <w:abstractNumId w:val="21"/>
  </w:num>
  <w:num w:numId="17" w16cid:durableId="334235289">
    <w:abstractNumId w:val="1"/>
  </w:num>
  <w:num w:numId="18" w16cid:durableId="1383673275">
    <w:abstractNumId w:val="14"/>
  </w:num>
  <w:num w:numId="19" w16cid:durableId="1531525545">
    <w:abstractNumId w:val="10"/>
  </w:num>
  <w:num w:numId="20" w16cid:durableId="2049448317">
    <w:abstractNumId w:val="16"/>
  </w:num>
  <w:num w:numId="21" w16cid:durableId="525102659">
    <w:abstractNumId w:val="3"/>
  </w:num>
  <w:num w:numId="22" w16cid:durableId="957758011">
    <w:abstractNumId w:val="4"/>
  </w:num>
  <w:num w:numId="23" w16cid:durableId="1577282951">
    <w:abstractNumId w:val="19"/>
  </w:num>
  <w:num w:numId="24" w16cid:durableId="2124424836">
    <w:abstractNumId w:val="13"/>
  </w:num>
  <w:num w:numId="25" w16cid:durableId="630864526">
    <w:abstractNumId w:val="18"/>
  </w:num>
  <w:num w:numId="26" w16cid:durableId="404764104">
    <w:abstractNumId w:val="6"/>
  </w:num>
  <w:num w:numId="27" w16cid:durableId="1753044527">
    <w:abstractNumId w:val="5"/>
  </w:num>
  <w:num w:numId="28" w16cid:durableId="1175607534">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6D5A"/>
    <w:rsid w:val="000173AE"/>
    <w:rsid w:val="00022B0D"/>
    <w:rsid w:val="00022F11"/>
    <w:rsid w:val="0002512F"/>
    <w:rsid w:val="00027E79"/>
    <w:rsid w:val="000331E4"/>
    <w:rsid w:val="000341B0"/>
    <w:rsid w:val="0003721F"/>
    <w:rsid w:val="0004575E"/>
    <w:rsid w:val="0004739D"/>
    <w:rsid w:val="00047CC3"/>
    <w:rsid w:val="00051787"/>
    <w:rsid w:val="0005193D"/>
    <w:rsid w:val="0005510C"/>
    <w:rsid w:val="000601C7"/>
    <w:rsid w:val="0006246C"/>
    <w:rsid w:val="000656BD"/>
    <w:rsid w:val="000722C8"/>
    <w:rsid w:val="000764B6"/>
    <w:rsid w:val="000768BA"/>
    <w:rsid w:val="00077D1B"/>
    <w:rsid w:val="000800CF"/>
    <w:rsid w:val="00083EE8"/>
    <w:rsid w:val="00091D08"/>
    <w:rsid w:val="00096056"/>
    <w:rsid w:val="000A14B0"/>
    <w:rsid w:val="000A2294"/>
    <w:rsid w:val="000A4397"/>
    <w:rsid w:val="000A4F1F"/>
    <w:rsid w:val="000A58E5"/>
    <w:rsid w:val="000A7DA0"/>
    <w:rsid w:val="000B0025"/>
    <w:rsid w:val="000B4FC8"/>
    <w:rsid w:val="000C0C66"/>
    <w:rsid w:val="000D0B26"/>
    <w:rsid w:val="000D0BC4"/>
    <w:rsid w:val="000D3717"/>
    <w:rsid w:val="000D7297"/>
    <w:rsid w:val="000E3792"/>
    <w:rsid w:val="000E3B8A"/>
    <w:rsid w:val="000E3CC9"/>
    <w:rsid w:val="000E4466"/>
    <w:rsid w:val="000E44D3"/>
    <w:rsid w:val="000F05B0"/>
    <w:rsid w:val="000F2B01"/>
    <w:rsid w:val="000F5134"/>
    <w:rsid w:val="000F7641"/>
    <w:rsid w:val="000F7CFD"/>
    <w:rsid w:val="001064D3"/>
    <w:rsid w:val="00111235"/>
    <w:rsid w:val="00115F2E"/>
    <w:rsid w:val="0012561E"/>
    <w:rsid w:val="001278F5"/>
    <w:rsid w:val="00136823"/>
    <w:rsid w:val="001418C5"/>
    <w:rsid w:val="001426BE"/>
    <w:rsid w:val="0014583C"/>
    <w:rsid w:val="00146854"/>
    <w:rsid w:val="00150FB2"/>
    <w:rsid w:val="00151176"/>
    <w:rsid w:val="001535D9"/>
    <w:rsid w:val="00163927"/>
    <w:rsid w:val="00165F39"/>
    <w:rsid w:val="0017296D"/>
    <w:rsid w:val="00190988"/>
    <w:rsid w:val="0019162C"/>
    <w:rsid w:val="0019251C"/>
    <w:rsid w:val="001951A0"/>
    <w:rsid w:val="00196BE9"/>
    <w:rsid w:val="001A4424"/>
    <w:rsid w:val="001A449E"/>
    <w:rsid w:val="001A47E7"/>
    <w:rsid w:val="001A684F"/>
    <w:rsid w:val="001A7224"/>
    <w:rsid w:val="001B325C"/>
    <w:rsid w:val="001B606F"/>
    <w:rsid w:val="001B71CC"/>
    <w:rsid w:val="001B764B"/>
    <w:rsid w:val="001D1C2A"/>
    <w:rsid w:val="001D5676"/>
    <w:rsid w:val="001D69C8"/>
    <w:rsid w:val="001D725C"/>
    <w:rsid w:val="001E0029"/>
    <w:rsid w:val="001E3079"/>
    <w:rsid w:val="001E3F14"/>
    <w:rsid w:val="001E6344"/>
    <w:rsid w:val="001E6448"/>
    <w:rsid w:val="001E67A0"/>
    <w:rsid w:val="001F17D2"/>
    <w:rsid w:val="001F328C"/>
    <w:rsid w:val="001F4F66"/>
    <w:rsid w:val="001F769C"/>
    <w:rsid w:val="00201122"/>
    <w:rsid w:val="00204678"/>
    <w:rsid w:val="002046AD"/>
    <w:rsid w:val="00205E7E"/>
    <w:rsid w:val="00217A7E"/>
    <w:rsid w:val="00220CE2"/>
    <w:rsid w:val="002236ED"/>
    <w:rsid w:val="00226496"/>
    <w:rsid w:val="00230795"/>
    <w:rsid w:val="00231C37"/>
    <w:rsid w:val="002323C1"/>
    <w:rsid w:val="00232708"/>
    <w:rsid w:val="00232C0E"/>
    <w:rsid w:val="002406B5"/>
    <w:rsid w:val="00241577"/>
    <w:rsid w:val="00247250"/>
    <w:rsid w:val="00251174"/>
    <w:rsid w:val="002519F5"/>
    <w:rsid w:val="002522FF"/>
    <w:rsid w:val="002538B3"/>
    <w:rsid w:val="0026611F"/>
    <w:rsid w:val="00267601"/>
    <w:rsid w:val="00271A2E"/>
    <w:rsid w:val="00272294"/>
    <w:rsid w:val="002727F5"/>
    <w:rsid w:val="00274DDA"/>
    <w:rsid w:val="00280D4B"/>
    <w:rsid w:val="00282294"/>
    <w:rsid w:val="00283275"/>
    <w:rsid w:val="0028590F"/>
    <w:rsid w:val="002919F5"/>
    <w:rsid w:val="002A22E6"/>
    <w:rsid w:val="002A5084"/>
    <w:rsid w:val="002A5730"/>
    <w:rsid w:val="002A69BD"/>
    <w:rsid w:val="002B051B"/>
    <w:rsid w:val="002B0A39"/>
    <w:rsid w:val="002B54BB"/>
    <w:rsid w:val="002C2C32"/>
    <w:rsid w:val="002C5ABD"/>
    <w:rsid w:val="002C6297"/>
    <w:rsid w:val="002D37BE"/>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1130B"/>
    <w:rsid w:val="00321E4D"/>
    <w:rsid w:val="00323B3E"/>
    <w:rsid w:val="00323C22"/>
    <w:rsid w:val="00323D2C"/>
    <w:rsid w:val="00334C25"/>
    <w:rsid w:val="00336411"/>
    <w:rsid w:val="00341FA6"/>
    <w:rsid w:val="00342916"/>
    <w:rsid w:val="0035076B"/>
    <w:rsid w:val="003516C2"/>
    <w:rsid w:val="003519DA"/>
    <w:rsid w:val="00353E1F"/>
    <w:rsid w:val="0035785D"/>
    <w:rsid w:val="003612D5"/>
    <w:rsid w:val="003631EE"/>
    <w:rsid w:val="0036332F"/>
    <w:rsid w:val="00363EE2"/>
    <w:rsid w:val="00374E2F"/>
    <w:rsid w:val="0038114E"/>
    <w:rsid w:val="0038220E"/>
    <w:rsid w:val="00383231"/>
    <w:rsid w:val="00383D6D"/>
    <w:rsid w:val="00384F22"/>
    <w:rsid w:val="00384FE4"/>
    <w:rsid w:val="003859EA"/>
    <w:rsid w:val="00385F80"/>
    <w:rsid w:val="00385FA3"/>
    <w:rsid w:val="003937D3"/>
    <w:rsid w:val="003A416F"/>
    <w:rsid w:val="003A5C52"/>
    <w:rsid w:val="003A705F"/>
    <w:rsid w:val="003B0332"/>
    <w:rsid w:val="003B38F4"/>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14194"/>
    <w:rsid w:val="004218BA"/>
    <w:rsid w:val="0042608D"/>
    <w:rsid w:val="00430618"/>
    <w:rsid w:val="00433E60"/>
    <w:rsid w:val="00434525"/>
    <w:rsid w:val="004355CC"/>
    <w:rsid w:val="00435EA1"/>
    <w:rsid w:val="004377CB"/>
    <w:rsid w:val="00455455"/>
    <w:rsid w:val="00460598"/>
    <w:rsid w:val="00472E75"/>
    <w:rsid w:val="0047313A"/>
    <w:rsid w:val="0047521D"/>
    <w:rsid w:val="00476D4B"/>
    <w:rsid w:val="00482CE6"/>
    <w:rsid w:val="00483A9B"/>
    <w:rsid w:val="00493082"/>
    <w:rsid w:val="00494817"/>
    <w:rsid w:val="00494C08"/>
    <w:rsid w:val="00494F24"/>
    <w:rsid w:val="004B3103"/>
    <w:rsid w:val="004B4F84"/>
    <w:rsid w:val="004B4FD0"/>
    <w:rsid w:val="004B5197"/>
    <w:rsid w:val="004B754D"/>
    <w:rsid w:val="004B7983"/>
    <w:rsid w:val="004C138F"/>
    <w:rsid w:val="004C2C44"/>
    <w:rsid w:val="004C5167"/>
    <w:rsid w:val="004C607D"/>
    <w:rsid w:val="004D1CF1"/>
    <w:rsid w:val="004D2ABB"/>
    <w:rsid w:val="004D2E5B"/>
    <w:rsid w:val="004D5672"/>
    <w:rsid w:val="004D713B"/>
    <w:rsid w:val="004E2EEA"/>
    <w:rsid w:val="004E3769"/>
    <w:rsid w:val="004F6D89"/>
    <w:rsid w:val="004F7A0B"/>
    <w:rsid w:val="00503BD5"/>
    <w:rsid w:val="00514710"/>
    <w:rsid w:val="005226B1"/>
    <w:rsid w:val="0053689F"/>
    <w:rsid w:val="005420BE"/>
    <w:rsid w:val="00543BE7"/>
    <w:rsid w:val="00543C89"/>
    <w:rsid w:val="005519E2"/>
    <w:rsid w:val="00573ACB"/>
    <w:rsid w:val="00576668"/>
    <w:rsid w:val="005771A4"/>
    <w:rsid w:val="00583B83"/>
    <w:rsid w:val="00586044"/>
    <w:rsid w:val="005873E9"/>
    <w:rsid w:val="00591572"/>
    <w:rsid w:val="005940DF"/>
    <w:rsid w:val="00595245"/>
    <w:rsid w:val="005953A3"/>
    <w:rsid w:val="00595F2C"/>
    <w:rsid w:val="005A056E"/>
    <w:rsid w:val="005A1124"/>
    <w:rsid w:val="005A49AD"/>
    <w:rsid w:val="005A5578"/>
    <w:rsid w:val="005A5E67"/>
    <w:rsid w:val="005B6766"/>
    <w:rsid w:val="005D2CD9"/>
    <w:rsid w:val="005E4465"/>
    <w:rsid w:val="005E45EB"/>
    <w:rsid w:val="005E57C1"/>
    <w:rsid w:val="005F37B4"/>
    <w:rsid w:val="005F49A4"/>
    <w:rsid w:val="005F6FD5"/>
    <w:rsid w:val="005F7EED"/>
    <w:rsid w:val="0060396E"/>
    <w:rsid w:val="00604863"/>
    <w:rsid w:val="00604A88"/>
    <w:rsid w:val="00614741"/>
    <w:rsid w:val="006151B8"/>
    <w:rsid w:val="006158A5"/>
    <w:rsid w:val="00617174"/>
    <w:rsid w:val="00617BB0"/>
    <w:rsid w:val="00625BBE"/>
    <w:rsid w:val="00631B87"/>
    <w:rsid w:val="00632C08"/>
    <w:rsid w:val="00633EF6"/>
    <w:rsid w:val="00643E62"/>
    <w:rsid w:val="006457E2"/>
    <w:rsid w:val="006501CF"/>
    <w:rsid w:val="00652DAC"/>
    <w:rsid w:val="00653130"/>
    <w:rsid w:val="00657990"/>
    <w:rsid w:val="00660839"/>
    <w:rsid w:val="006618BE"/>
    <w:rsid w:val="006649E7"/>
    <w:rsid w:val="006705D1"/>
    <w:rsid w:val="006722E7"/>
    <w:rsid w:val="006735F3"/>
    <w:rsid w:val="00685A74"/>
    <w:rsid w:val="00691050"/>
    <w:rsid w:val="00694B51"/>
    <w:rsid w:val="006A32D0"/>
    <w:rsid w:val="006A42A6"/>
    <w:rsid w:val="006B181A"/>
    <w:rsid w:val="006B5425"/>
    <w:rsid w:val="006C14DA"/>
    <w:rsid w:val="006C41F8"/>
    <w:rsid w:val="006C678B"/>
    <w:rsid w:val="006E3468"/>
    <w:rsid w:val="006E5040"/>
    <w:rsid w:val="006E5EA8"/>
    <w:rsid w:val="006E72F4"/>
    <w:rsid w:val="006F1403"/>
    <w:rsid w:val="006F1E9C"/>
    <w:rsid w:val="006F2726"/>
    <w:rsid w:val="007003FA"/>
    <w:rsid w:val="00703442"/>
    <w:rsid w:val="00706578"/>
    <w:rsid w:val="00710F48"/>
    <w:rsid w:val="007121F6"/>
    <w:rsid w:val="00712BE5"/>
    <w:rsid w:val="00712D03"/>
    <w:rsid w:val="00713BC0"/>
    <w:rsid w:val="007155CD"/>
    <w:rsid w:val="00716839"/>
    <w:rsid w:val="007229A4"/>
    <w:rsid w:val="00723191"/>
    <w:rsid w:val="00723EB6"/>
    <w:rsid w:val="0072642A"/>
    <w:rsid w:val="00730B72"/>
    <w:rsid w:val="007326D0"/>
    <w:rsid w:val="00732E91"/>
    <w:rsid w:val="00737E99"/>
    <w:rsid w:val="00740F26"/>
    <w:rsid w:val="00742FA8"/>
    <w:rsid w:val="007460A1"/>
    <w:rsid w:val="00746124"/>
    <w:rsid w:val="00747754"/>
    <w:rsid w:val="007539BF"/>
    <w:rsid w:val="00754940"/>
    <w:rsid w:val="00754F00"/>
    <w:rsid w:val="00755BF0"/>
    <w:rsid w:val="00755FA3"/>
    <w:rsid w:val="007568CA"/>
    <w:rsid w:val="007578C2"/>
    <w:rsid w:val="007603AA"/>
    <w:rsid w:val="00761589"/>
    <w:rsid w:val="007622A5"/>
    <w:rsid w:val="00763215"/>
    <w:rsid w:val="00772659"/>
    <w:rsid w:val="00775119"/>
    <w:rsid w:val="00781597"/>
    <w:rsid w:val="00782ED3"/>
    <w:rsid w:val="00784B98"/>
    <w:rsid w:val="007852C6"/>
    <w:rsid w:val="00787F52"/>
    <w:rsid w:val="00790CB6"/>
    <w:rsid w:val="00792E95"/>
    <w:rsid w:val="00793959"/>
    <w:rsid w:val="007948C1"/>
    <w:rsid w:val="00796C40"/>
    <w:rsid w:val="007A2EA9"/>
    <w:rsid w:val="007A67EC"/>
    <w:rsid w:val="007A7500"/>
    <w:rsid w:val="007B031B"/>
    <w:rsid w:val="007B1A6B"/>
    <w:rsid w:val="007B2084"/>
    <w:rsid w:val="007B2DB2"/>
    <w:rsid w:val="007B3659"/>
    <w:rsid w:val="007B6235"/>
    <w:rsid w:val="007C282A"/>
    <w:rsid w:val="007C2A6B"/>
    <w:rsid w:val="007C2C24"/>
    <w:rsid w:val="007C7874"/>
    <w:rsid w:val="007D2B6B"/>
    <w:rsid w:val="007D590D"/>
    <w:rsid w:val="007D791C"/>
    <w:rsid w:val="007E05F7"/>
    <w:rsid w:val="007E287E"/>
    <w:rsid w:val="007E3AA1"/>
    <w:rsid w:val="007E3ABA"/>
    <w:rsid w:val="007E7A52"/>
    <w:rsid w:val="007F41DA"/>
    <w:rsid w:val="008058A1"/>
    <w:rsid w:val="00805C2F"/>
    <w:rsid w:val="0081373A"/>
    <w:rsid w:val="00817D41"/>
    <w:rsid w:val="00820994"/>
    <w:rsid w:val="008333A8"/>
    <w:rsid w:val="00835C38"/>
    <w:rsid w:val="00837131"/>
    <w:rsid w:val="008422C2"/>
    <w:rsid w:val="00842A30"/>
    <w:rsid w:val="0084523A"/>
    <w:rsid w:val="0084585B"/>
    <w:rsid w:val="00845D86"/>
    <w:rsid w:val="00845F6A"/>
    <w:rsid w:val="00851230"/>
    <w:rsid w:val="00852E19"/>
    <w:rsid w:val="00852EE2"/>
    <w:rsid w:val="00853009"/>
    <w:rsid w:val="008530B7"/>
    <w:rsid w:val="00854259"/>
    <w:rsid w:val="00854866"/>
    <w:rsid w:val="008608D1"/>
    <w:rsid w:val="00864063"/>
    <w:rsid w:val="008654A5"/>
    <w:rsid w:val="00867826"/>
    <w:rsid w:val="0087033F"/>
    <w:rsid w:val="00871348"/>
    <w:rsid w:val="00875DAF"/>
    <w:rsid w:val="00882BF6"/>
    <w:rsid w:val="00883BC7"/>
    <w:rsid w:val="00885273"/>
    <w:rsid w:val="008908EB"/>
    <w:rsid w:val="00893D00"/>
    <w:rsid w:val="008963B8"/>
    <w:rsid w:val="008A620F"/>
    <w:rsid w:val="008A6D79"/>
    <w:rsid w:val="008B0B31"/>
    <w:rsid w:val="008B4844"/>
    <w:rsid w:val="008B4946"/>
    <w:rsid w:val="008B63FA"/>
    <w:rsid w:val="008B731E"/>
    <w:rsid w:val="008C3CAB"/>
    <w:rsid w:val="008C3D18"/>
    <w:rsid w:val="008D0024"/>
    <w:rsid w:val="008D10E3"/>
    <w:rsid w:val="008D15B5"/>
    <w:rsid w:val="008D2D7A"/>
    <w:rsid w:val="008D6712"/>
    <w:rsid w:val="008E2C4A"/>
    <w:rsid w:val="008E43BD"/>
    <w:rsid w:val="008F1C46"/>
    <w:rsid w:val="008F1EBB"/>
    <w:rsid w:val="008F28EB"/>
    <w:rsid w:val="008F3397"/>
    <w:rsid w:val="008F33A0"/>
    <w:rsid w:val="00904929"/>
    <w:rsid w:val="00904A63"/>
    <w:rsid w:val="009062B0"/>
    <w:rsid w:val="00906F27"/>
    <w:rsid w:val="009070DC"/>
    <w:rsid w:val="009203DC"/>
    <w:rsid w:val="00925E4F"/>
    <w:rsid w:val="00931357"/>
    <w:rsid w:val="0093224F"/>
    <w:rsid w:val="00937B5D"/>
    <w:rsid w:val="00942F32"/>
    <w:rsid w:val="00945F8D"/>
    <w:rsid w:val="00946908"/>
    <w:rsid w:val="00946EE1"/>
    <w:rsid w:val="00952B09"/>
    <w:rsid w:val="00965E72"/>
    <w:rsid w:val="00977F4E"/>
    <w:rsid w:val="00981433"/>
    <w:rsid w:val="00981AA1"/>
    <w:rsid w:val="00981D89"/>
    <w:rsid w:val="0098265E"/>
    <w:rsid w:val="00985D42"/>
    <w:rsid w:val="00987731"/>
    <w:rsid w:val="00991B5B"/>
    <w:rsid w:val="00994A3A"/>
    <w:rsid w:val="00994BF9"/>
    <w:rsid w:val="009972A6"/>
    <w:rsid w:val="009A25AA"/>
    <w:rsid w:val="009A4747"/>
    <w:rsid w:val="009A6161"/>
    <w:rsid w:val="009A7C98"/>
    <w:rsid w:val="009C354D"/>
    <w:rsid w:val="009C52DC"/>
    <w:rsid w:val="009C68DF"/>
    <w:rsid w:val="009C6B9D"/>
    <w:rsid w:val="009C7355"/>
    <w:rsid w:val="009C75AA"/>
    <w:rsid w:val="009D00FE"/>
    <w:rsid w:val="009D02A0"/>
    <w:rsid w:val="009D4B29"/>
    <w:rsid w:val="009E6BD6"/>
    <w:rsid w:val="009E6D4A"/>
    <w:rsid w:val="009F0679"/>
    <w:rsid w:val="009F2AD7"/>
    <w:rsid w:val="009F4A0F"/>
    <w:rsid w:val="009F7A10"/>
    <w:rsid w:val="00A00A70"/>
    <w:rsid w:val="00A041BD"/>
    <w:rsid w:val="00A061C9"/>
    <w:rsid w:val="00A12999"/>
    <w:rsid w:val="00A15743"/>
    <w:rsid w:val="00A15C07"/>
    <w:rsid w:val="00A20A08"/>
    <w:rsid w:val="00A20AF5"/>
    <w:rsid w:val="00A23A00"/>
    <w:rsid w:val="00A23D81"/>
    <w:rsid w:val="00A25085"/>
    <w:rsid w:val="00A304DD"/>
    <w:rsid w:val="00A33BF2"/>
    <w:rsid w:val="00A3676D"/>
    <w:rsid w:val="00A37375"/>
    <w:rsid w:val="00A50733"/>
    <w:rsid w:val="00A537E2"/>
    <w:rsid w:val="00A53FC0"/>
    <w:rsid w:val="00A56BA7"/>
    <w:rsid w:val="00A61764"/>
    <w:rsid w:val="00A6360F"/>
    <w:rsid w:val="00A63DA1"/>
    <w:rsid w:val="00A64497"/>
    <w:rsid w:val="00A65169"/>
    <w:rsid w:val="00A65482"/>
    <w:rsid w:val="00A655F1"/>
    <w:rsid w:val="00A667E2"/>
    <w:rsid w:val="00A66CDE"/>
    <w:rsid w:val="00A7178B"/>
    <w:rsid w:val="00A73C34"/>
    <w:rsid w:val="00A77C0C"/>
    <w:rsid w:val="00A84388"/>
    <w:rsid w:val="00A8531E"/>
    <w:rsid w:val="00A865E8"/>
    <w:rsid w:val="00A86796"/>
    <w:rsid w:val="00A90946"/>
    <w:rsid w:val="00AA1A82"/>
    <w:rsid w:val="00AA3870"/>
    <w:rsid w:val="00AB189E"/>
    <w:rsid w:val="00AB6977"/>
    <w:rsid w:val="00AC0D20"/>
    <w:rsid w:val="00AC44C4"/>
    <w:rsid w:val="00AC5E5A"/>
    <w:rsid w:val="00AC6592"/>
    <w:rsid w:val="00AC6B0C"/>
    <w:rsid w:val="00AD29DA"/>
    <w:rsid w:val="00AD5896"/>
    <w:rsid w:val="00AD5E38"/>
    <w:rsid w:val="00AD6F74"/>
    <w:rsid w:val="00AE0F63"/>
    <w:rsid w:val="00AE2DA0"/>
    <w:rsid w:val="00AE54D5"/>
    <w:rsid w:val="00AE70E5"/>
    <w:rsid w:val="00AE7717"/>
    <w:rsid w:val="00AE7BF6"/>
    <w:rsid w:val="00AF1AA7"/>
    <w:rsid w:val="00AF1FD5"/>
    <w:rsid w:val="00AF20FD"/>
    <w:rsid w:val="00AF241C"/>
    <w:rsid w:val="00AF3FBE"/>
    <w:rsid w:val="00AF4BCF"/>
    <w:rsid w:val="00AF649B"/>
    <w:rsid w:val="00B003D5"/>
    <w:rsid w:val="00B07DDD"/>
    <w:rsid w:val="00B101CA"/>
    <w:rsid w:val="00B13727"/>
    <w:rsid w:val="00B162CF"/>
    <w:rsid w:val="00B165EE"/>
    <w:rsid w:val="00B17640"/>
    <w:rsid w:val="00B22634"/>
    <w:rsid w:val="00B25F7F"/>
    <w:rsid w:val="00B2722C"/>
    <w:rsid w:val="00B27D96"/>
    <w:rsid w:val="00B27E9E"/>
    <w:rsid w:val="00B300BD"/>
    <w:rsid w:val="00B3182D"/>
    <w:rsid w:val="00B344E0"/>
    <w:rsid w:val="00B3559F"/>
    <w:rsid w:val="00B416DC"/>
    <w:rsid w:val="00B479B8"/>
    <w:rsid w:val="00B47FAB"/>
    <w:rsid w:val="00B501D5"/>
    <w:rsid w:val="00B50EDC"/>
    <w:rsid w:val="00B51A52"/>
    <w:rsid w:val="00B53C23"/>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4B32"/>
    <w:rsid w:val="00BC628D"/>
    <w:rsid w:val="00BC6850"/>
    <w:rsid w:val="00BD239F"/>
    <w:rsid w:val="00BD27A4"/>
    <w:rsid w:val="00BD40EC"/>
    <w:rsid w:val="00BD4541"/>
    <w:rsid w:val="00BE1721"/>
    <w:rsid w:val="00BE1A23"/>
    <w:rsid w:val="00BE6B61"/>
    <w:rsid w:val="00BF56BF"/>
    <w:rsid w:val="00BF665D"/>
    <w:rsid w:val="00BF6743"/>
    <w:rsid w:val="00C0157E"/>
    <w:rsid w:val="00C03CEB"/>
    <w:rsid w:val="00C06FA0"/>
    <w:rsid w:val="00C112FA"/>
    <w:rsid w:val="00C11663"/>
    <w:rsid w:val="00C152B6"/>
    <w:rsid w:val="00C17812"/>
    <w:rsid w:val="00C17CA0"/>
    <w:rsid w:val="00C2240F"/>
    <w:rsid w:val="00C32791"/>
    <w:rsid w:val="00C33987"/>
    <w:rsid w:val="00C35FA3"/>
    <w:rsid w:val="00C43AB6"/>
    <w:rsid w:val="00C51E9C"/>
    <w:rsid w:val="00C57DDE"/>
    <w:rsid w:val="00C62AC8"/>
    <w:rsid w:val="00C638FB"/>
    <w:rsid w:val="00C64AEF"/>
    <w:rsid w:val="00C66F6A"/>
    <w:rsid w:val="00C67E66"/>
    <w:rsid w:val="00C70920"/>
    <w:rsid w:val="00C76238"/>
    <w:rsid w:val="00C76E8D"/>
    <w:rsid w:val="00C77468"/>
    <w:rsid w:val="00C82960"/>
    <w:rsid w:val="00C85E15"/>
    <w:rsid w:val="00C87168"/>
    <w:rsid w:val="00C917E8"/>
    <w:rsid w:val="00C923B1"/>
    <w:rsid w:val="00C92B65"/>
    <w:rsid w:val="00C950C7"/>
    <w:rsid w:val="00CA25AC"/>
    <w:rsid w:val="00CA31C2"/>
    <w:rsid w:val="00CA34F3"/>
    <w:rsid w:val="00CB1280"/>
    <w:rsid w:val="00CB28D8"/>
    <w:rsid w:val="00CB38F5"/>
    <w:rsid w:val="00CB436B"/>
    <w:rsid w:val="00CB7495"/>
    <w:rsid w:val="00CC085F"/>
    <w:rsid w:val="00CC2E37"/>
    <w:rsid w:val="00CC6A12"/>
    <w:rsid w:val="00CC6F83"/>
    <w:rsid w:val="00CC72FA"/>
    <w:rsid w:val="00CD0A93"/>
    <w:rsid w:val="00CD17AC"/>
    <w:rsid w:val="00CD258D"/>
    <w:rsid w:val="00CD5D7E"/>
    <w:rsid w:val="00CE1A3F"/>
    <w:rsid w:val="00CE2B2A"/>
    <w:rsid w:val="00CF021F"/>
    <w:rsid w:val="00CF16CE"/>
    <w:rsid w:val="00CF31E7"/>
    <w:rsid w:val="00CF5EF7"/>
    <w:rsid w:val="00CF6149"/>
    <w:rsid w:val="00D01E7E"/>
    <w:rsid w:val="00D1444B"/>
    <w:rsid w:val="00D247B8"/>
    <w:rsid w:val="00D462A8"/>
    <w:rsid w:val="00D511D3"/>
    <w:rsid w:val="00D51873"/>
    <w:rsid w:val="00D603E0"/>
    <w:rsid w:val="00D62D88"/>
    <w:rsid w:val="00D6676D"/>
    <w:rsid w:val="00D805C6"/>
    <w:rsid w:val="00D82B67"/>
    <w:rsid w:val="00D83D7F"/>
    <w:rsid w:val="00D85B1D"/>
    <w:rsid w:val="00D8647C"/>
    <w:rsid w:val="00D86A62"/>
    <w:rsid w:val="00D86E69"/>
    <w:rsid w:val="00D93156"/>
    <w:rsid w:val="00D94C19"/>
    <w:rsid w:val="00D96F27"/>
    <w:rsid w:val="00D97927"/>
    <w:rsid w:val="00DA0436"/>
    <w:rsid w:val="00DA5B0E"/>
    <w:rsid w:val="00DB1666"/>
    <w:rsid w:val="00DB19D8"/>
    <w:rsid w:val="00DB59E1"/>
    <w:rsid w:val="00DB6DFB"/>
    <w:rsid w:val="00DD3EDD"/>
    <w:rsid w:val="00DD537C"/>
    <w:rsid w:val="00DE1A13"/>
    <w:rsid w:val="00DE2CE3"/>
    <w:rsid w:val="00DE4E69"/>
    <w:rsid w:val="00DE6379"/>
    <w:rsid w:val="00DE69CA"/>
    <w:rsid w:val="00DF11EF"/>
    <w:rsid w:val="00DF3E6E"/>
    <w:rsid w:val="00E00065"/>
    <w:rsid w:val="00E00F64"/>
    <w:rsid w:val="00E0177F"/>
    <w:rsid w:val="00E03699"/>
    <w:rsid w:val="00E04945"/>
    <w:rsid w:val="00E07EBB"/>
    <w:rsid w:val="00E10555"/>
    <w:rsid w:val="00E12146"/>
    <w:rsid w:val="00E1381D"/>
    <w:rsid w:val="00E140C9"/>
    <w:rsid w:val="00E1562C"/>
    <w:rsid w:val="00E1735C"/>
    <w:rsid w:val="00E173E1"/>
    <w:rsid w:val="00E21D5A"/>
    <w:rsid w:val="00E228D5"/>
    <w:rsid w:val="00E25C67"/>
    <w:rsid w:val="00E43C39"/>
    <w:rsid w:val="00E50910"/>
    <w:rsid w:val="00E536A3"/>
    <w:rsid w:val="00E5587F"/>
    <w:rsid w:val="00E56803"/>
    <w:rsid w:val="00E6171A"/>
    <w:rsid w:val="00E678B5"/>
    <w:rsid w:val="00E72F37"/>
    <w:rsid w:val="00E74578"/>
    <w:rsid w:val="00E7622D"/>
    <w:rsid w:val="00E801DA"/>
    <w:rsid w:val="00E81DF1"/>
    <w:rsid w:val="00E8260F"/>
    <w:rsid w:val="00E82918"/>
    <w:rsid w:val="00E8709C"/>
    <w:rsid w:val="00E96821"/>
    <w:rsid w:val="00EA3AD3"/>
    <w:rsid w:val="00EA7454"/>
    <w:rsid w:val="00EB2ECD"/>
    <w:rsid w:val="00EB5CCE"/>
    <w:rsid w:val="00EC0F53"/>
    <w:rsid w:val="00EC1DCF"/>
    <w:rsid w:val="00EC4C17"/>
    <w:rsid w:val="00EC7377"/>
    <w:rsid w:val="00EE0456"/>
    <w:rsid w:val="00EE193C"/>
    <w:rsid w:val="00EE586D"/>
    <w:rsid w:val="00EE5CB5"/>
    <w:rsid w:val="00EF06A8"/>
    <w:rsid w:val="00EF2EFC"/>
    <w:rsid w:val="00EF323F"/>
    <w:rsid w:val="00EF6673"/>
    <w:rsid w:val="00EF7D3D"/>
    <w:rsid w:val="00F0677A"/>
    <w:rsid w:val="00F20218"/>
    <w:rsid w:val="00F203FA"/>
    <w:rsid w:val="00F22076"/>
    <w:rsid w:val="00F26E37"/>
    <w:rsid w:val="00F3018F"/>
    <w:rsid w:val="00F305D4"/>
    <w:rsid w:val="00F3420A"/>
    <w:rsid w:val="00F350E0"/>
    <w:rsid w:val="00F35579"/>
    <w:rsid w:val="00F40987"/>
    <w:rsid w:val="00F40AB1"/>
    <w:rsid w:val="00F40E35"/>
    <w:rsid w:val="00F42642"/>
    <w:rsid w:val="00F55307"/>
    <w:rsid w:val="00F55FDE"/>
    <w:rsid w:val="00F56D2B"/>
    <w:rsid w:val="00F57954"/>
    <w:rsid w:val="00F57CD9"/>
    <w:rsid w:val="00F62E7D"/>
    <w:rsid w:val="00F64A14"/>
    <w:rsid w:val="00F66B5F"/>
    <w:rsid w:val="00F67C48"/>
    <w:rsid w:val="00F70A51"/>
    <w:rsid w:val="00F7267E"/>
    <w:rsid w:val="00F73457"/>
    <w:rsid w:val="00F7716E"/>
    <w:rsid w:val="00F947B0"/>
    <w:rsid w:val="00F96926"/>
    <w:rsid w:val="00FA44CE"/>
    <w:rsid w:val="00FB0D10"/>
    <w:rsid w:val="00FB1E99"/>
    <w:rsid w:val="00FB23E2"/>
    <w:rsid w:val="00FB4130"/>
    <w:rsid w:val="00FB51B5"/>
    <w:rsid w:val="00FB5608"/>
    <w:rsid w:val="00FB7830"/>
    <w:rsid w:val="00FC135F"/>
    <w:rsid w:val="00FC2057"/>
    <w:rsid w:val="00FD4EF7"/>
    <w:rsid w:val="00FE3161"/>
    <w:rsid w:val="00FF08B5"/>
    <w:rsid w:val="00FF1B1C"/>
    <w:rsid w:val="00FF77FA"/>
    <w:rsid w:val="00FF78EF"/>
    <w:rsid w:val="00FF79B8"/>
    <w:rsid w:val="059BEE3D"/>
    <w:rsid w:val="09E57182"/>
    <w:rsid w:val="0B0B01B1"/>
    <w:rsid w:val="169C46E9"/>
    <w:rsid w:val="172764AF"/>
    <w:rsid w:val="1BD5D432"/>
    <w:rsid w:val="1FF979D7"/>
    <w:rsid w:val="2131A8EF"/>
    <w:rsid w:val="24BC14CA"/>
    <w:rsid w:val="254BA94E"/>
    <w:rsid w:val="2E56E63D"/>
    <w:rsid w:val="3326C0F3"/>
    <w:rsid w:val="347E353B"/>
    <w:rsid w:val="35401CC7"/>
    <w:rsid w:val="35DEC1A2"/>
    <w:rsid w:val="3E91FE1F"/>
    <w:rsid w:val="4013E8BF"/>
    <w:rsid w:val="401720E2"/>
    <w:rsid w:val="490E6DD6"/>
    <w:rsid w:val="5201697F"/>
    <w:rsid w:val="52CCB2E3"/>
    <w:rsid w:val="543D058A"/>
    <w:rsid w:val="55661718"/>
    <w:rsid w:val="58ED7B89"/>
    <w:rsid w:val="5A5C4E68"/>
    <w:rsid w:val="5F9DC596"/>
    <w:rsid w:val="685B91E5"/>
    <w:rsid w:val="7384260F"/>
    <w:rsid w:val="791CBE8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595F9D"/>
  <w15:chartTrackingRefBased/>
  <w15:docId w15:val="{C0A5A1F0-0327-474D-9227-A5BE92DCE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535D9"/>
    <w:pPr>
      <w:spacing w:after="120"/>
      <w:jc w:val="both"/>
    </w:pPr>
    <w:rPr>
      <w:sz w:val="24"/>
    </w:rPr>
  </w:style>
  <w:style w:type="paragraph" w:styleId="berschrift1">
    <w:name w:val="heading 1"/>
    <w:basedOn w:val="Standard"/>
    <w:next w:val="Autor"/>
    <w:link w:val="berschrift1Zchn"/>
    <w:autoRedefine/>
    <w:uiPriority w:val="9"/>
    <w:qFormat/>
    <w:rsid w:val="000E3CC9"/>
    <w:pPr>
      <w:keepNext/>
      <w:keepLines/>
      <w:spacing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2"/>
      </w:numPr>
      <w:outlineLvl w:val="3"/>
    </w:pPr>
  </w:style>
  <w:style w:type="paragraph" w:styleId="berschrift5">
    <w:name w:val="heading 5"/>
    <w:basedOn w:val="berschrift4"/>
    <w:next w:val="Standard"/>
    <w:qFormat/>
    <w:pPr>
      <w:numPr>
        <w:ilvl w:val="4"/>
        <w:numId w:val="3"/>
      </w:numPr>
      <w:ind w:left="1134" w:hanging="1134"/>
      <w:outlineLvl w:val="4"/>
    </w:pPr>
    <w:rPr>
      <w:sz w:val="22"/>
    </w:rPr>
  </w:style>
  <w:style w:type="paragraph" w:styleId="berschrift6">
    <w:name w:val="heading 6"/>
    <w:basedOn w:val="berschrift5"/>
    <w:next w:val="Standard"/>
    <w:qFormat/>
    <w:pPr>
      <w:numPr>
        <w:ilvl w:val="5"/>
        <w:numId w:val="4"/>
      </w:numPr>
      <w:ind w:left="1418" w:hanging="1418"/>
      <w:outlineLvl w:val="5"/>
    </w:pPr>
  </w:style>
  <w:style w:type="paragraph" w:styleId="berschrift7">
    <w:name w:val="heading 7"/>
    <w:basedOn w:val="berschrift6"/>
    <w:next w:val="Standard"/>
    <w:qFormat/>
    <w:pPr>
      <w:numPr>
        <w:ilvl w:val="6"/>
        <w:numId w:val="5"/>
      </w:numPr>
      <w:ind w:left="1701" w:hanging="1701"/>
      <w:outlineLvl w:val="6"/>
    </w:pPr>
  </w:style>
  <w:style w:type="paragraph" w:styleId="berschrift8">
    <w:name w:val="heading 8"/>
    <w:basedOn w:val="berschrift7"/>
    <w:next w:val="Standard"/>
    <w:qFormat/>
    <w:pPr>
      <w:numPr>
        <w:ilvl w:val="7"/>
        <w:numId w:val="6"/>
      </w:numPr>
      <w:outlineLvl w:val="7"/>
    </w:pPr>
  </w:style>
  <w:style w:type="paragraph" w:styleId="berschrift9">
    <w:name w:val="heading 9"/>
    <w:basedOn w:val="berschrift8"/>
    <w:next w:val="Standard"/>
    <w:qFormat/>
    <w:pPr>
      <w:numPr>
        <w:ilvl w:val="8"/>
        <w:numId w:val="7"/>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uiPriority w:val="9"/>
    <w:rsid w:val="000E3CC9"/>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uiPriority w:val="39"/>
    <w:rsid w:val="00434525"/>
    <w:pPr>
      <w:tabs>
        <w:tab w:val="right" w:leader="dot" w:pos="4253"/>
      </w:tabs>
      <w:ind w:right="567"/>
      <w:jc w:val="left"/>
    </w:pPr>
    <w:rPr>
      <w:rFonts w:ascii="Arial" w:hAnsi="Arial"/>
      <w:b/>
    </w:rPr>
  </w:style>
  <w:style w:type="paragraph" w:styleId="Verzeichnis2">
    <w:name w:val="toc 2"/>
    <w:basedOn w:val="Verzeichnis1"/>
    <w:uiPriority w:val="39"/>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uiPriority w:val="39"/>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8"/>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9"/>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uiPriority w:val="99"/>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7A67EC"/>
    <w:rPr>
      <w:rFonts w:ascii="Arial" w:hAnsi="Arial"/>
    </w:rPr>
  </w:style>
  <w:style w:type="paragraph" w:styleId="StandardWeb">
    <w:name w:val="Normal (Web)"/>
    <w:basedOn w:val="Standard"/>
    <w:uiPriority w:val="99"/>
    <w:unhideWhenUsed/>
    <w:rsid w:val="005E4465"/>
    <w:pPr>
      <w:spacing w:before="100" w:beforeAutospacing="1" w:after="100" w:afterAutospacing="1"/>
      <w:jc w:val="left"/>
    </w:pPr>
    <w:rPr>
      <w:szCs w:val="24"/>
    </w:rPr>
  </w:style>
  <w:style w:type="character" w:styleId="Hervorhebung">
    <w:name w:val="Emphasis"/>
    <w:basedOn w:val="Absatz-Standardschriftart"/>
    <w:uiPriority w:val="20"/>
    <w:qFormat/>
    <w:rsid w:val="005E4465"/>
    <w:rPr>
      <w:i/>
      <w:iCs/>
    </w:rPr>
  </w:style>
  <w:style w:type="character" w:customStyle="1" w:styleId="hgkelc">
    <w:name w:val="hgkelc"/>
    <w:basedOn w:val="Absatz-Standardschriftart"/>
    <w:rsid w:val="00583B83"/>
  </w:style>
  <w:style w:type="paragraph" w:styleId="Inhaltsverzeichnisberschrift">
    <w:name w:val="TOC Heading"/>
    <w:basedOn w:val="berschrift1"/>
    <w:next w:val="Standard"/>
    <w:uiPriority w:val="39"/>
    <w:unhideWhenUsed/>
    <w:qFormat/>
    <w:rsid w:val="00712D03"/>
    <w:pPr>
      <w:spacing w:before="240" w:after="0" w:line="259" w:lineRule="auto"/>
      <w:outlineLvl w:val="9"/>
    </w:pPr>
    <w:rPr>
      <w:rFonts w:asciiTheme="majorHAnsi" w:eastAsiaTheme="majorEastAsia" w:hAnsiTheme="majorHAnsi" w:cstheme="majorBidi"/>
      <w:bCs w:val="0"/>
      <w:color w:val="2E74B5" w:themeColor="accent1" w:themeShade="BF"/>
    </w:rPr>
  </w:style>
  <w:style w:type="paragraph" w:styleId="berarbeitung">
    <w:name w:val="Revision"/>
    <w:hidden/>
    <w:uiPriority w:val="99"/>
    <w:semiHidden/>
    <w:rsid w:val="00BC4B32"/>
    <w:rPr>
      <w:sz w:val="24"/>
    </w:rPr>
  </w:style>
  <w:style w:type="character" w:styleId="Kommentarzeichen">
    <w:name w:val="annotation reference"/>
    <w:basedOn w:val="Absatz-Standardschriftart"/>
    <w:rsid w:val="0081373A"/>
    <w:rPr>
      <w:sz w:val="16"/>
      <w:szCs w:val="16"/>
    </w:rPr>
  </w:style>
  <w:style w:type="paragraph" w:styleId="Kommentartext">
    <w:name w:val="annotation text"/>
    <w:basedOn w:val="Standard"/>
    <w:link w:val="KommentartextZchn"/>
    <w:rsid w:val="0081373A"/>
    <w:rPr>
      <w:sz w:val="20"/>
    </w:rPr>
  </w:style>
  <w:style w:type="character" w:customStyle="1" w:styleId="KommentartextZchn">
    <w:name w:val="Kommentartext Zchn"/>
    <w:basedOn w:val="Absatz-Standardschriftart"/>
    <w:link w:val="Kommentartext"/>
    <w:rsid w:val="0081373A"/>
  </w:style>
  <w:style w:type="paragraph" w:styleId="Kommentarthema">
    <w:name w:val="annotation subject"/>
    <w:basedOn w:val="Kommentartext"/>
    <w:next w:val="Kommentartext"/>
    <w:link w:val="KommentarthemaZchn"/>
    <w:semiHidden/>
    <w:unhideWhenUsed/>
    <w:rsid w:val="0081373A"/>
    <w:rPr>
      <w:b/>
      <w:bCs/>
    </w:rPr>
  </w:style>
  <w:style w:type="character" w:customStyle="1" w:styleId="KommentarthemaZchn">
    <w:name w:val="Kommentarthema Zchn"/>
    <w:basedOn w:val="KommentartextZchn"/>
    <w:link w:val="Kommentarthema"/>
    <w:semiHidden/>
    <w:rsid w:val="0081373A"/>
    <w:rPr>
      <w:b/>
      <w:bCs/>
    </w:rPr>
  </w:style>
  <w:style w:type="character" w:styleId="Erwhnung">
    <w:name w:val="Mention"/>
    <w:basedOn w:val="Absatz-Standardschriftart"/>
    <w:uiPriority w:val="99"/>
    <w:unhideWhenUsed/>
    <w:rsid w:val="003519DA"/>
    <w:rPr>
      <w:color w:val="2B579A"/>
      <w:shd w:val="clear" w:color="auto" w:fill="E1DFDD"/>
    </w:rPr>
  </w:style>
  <w:style w:type="character" w:customStyle="1" w:styleId="normaltextrun">
    <w:name w:val="normaltextrun"/>
    <w:basedOn w:val="Absatz-Standardschriftart"/>
    <w:rsid w:val="00EF2EFC"/>
  </w:style>
  <w:style w:type="character" w:customStyle="1" w:styleId="eop">
    <w:name w:val="eop"/>
    <w:basedOn w:val="Absatz-Standardschriftart"/>
    <w:rsid w:val="00EF2EFC"/>
  </w:style>
  <w:style w:type="paragraph" w:customStyle="1" w:styleId="paragraph">
    <w:name w:val="paragraph"/>
    <w:basedOn w:val="Standard"/>
    <w:rsid w:val="00EF2EFC"/>
    <w:pPr>
      <w:spacing w:before="100" w:beforeAutospacing="1" w:after="100" w:afterAutospacing="1"/>
      <w:jc w:val="left"/>
    </w:pPr>
    <w:rPr>
      <w:szCs w:val="24"/>
      <w:lang w:eastAsia="zh-CN"/>
    </w:rPr>
  </w:style>
  <w:style w:type="character" w:customStyle="1" w:styleId="tabchar">
    <w:name w:val="tabchar"/>
    <w:basedOn w:val="Absatz-Standardschriftart"/>
    <w:rsid w:val="00EF2E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535359">
      <w:bodyDiv w:val="1"/>
      <w:marLeft w:val="0"/>
      <w:marRight w:val="0"/>
      <w:marTop w:val="0"/>
      <w:marBottom w:val="0"/>
      <w:divBdr>
        <w:top w:val="none" w:sz="0" w:space="0" w:color="auto"/>
        <w:left w:val="none" w:sz="0" w:space="0" w:color="auto"/>
        <w:bottom w:val="none" w:sz="0" w:space="0" w:color="auto"/>
        <w:right w:val="none" w:sz="0" w:space="0" w:color="auto"/>
      </w:divBdr>
    </w:div>
    <w:div w:id="170992628">
      <w:bodyDiv w:val="1"/>
      <w:marLeft w:val="0"/>
      <w:marRight w:val="0"/>
      <w:marTop w:val="0"/>
      <w:marBottom w:val="0"/>
      <w:divBdr>
        <w:top w:val="none" w:sz="0" w:space="0" w:color="auto"/>
        <w:left w:val="none" w:sz="0" w:space="0" w:color="auto"/>
        <w:bottom w:val="none" w:sz="0" w:space="0" w:color="auto"/>
        <w:right w:val="none" w:sz="0" w:space="0" w:color="auto"/>
      </w:divBdr>
    </w:div>
    <w:div w:id="250628073">
      <w:bodyDiv w:val="1"/>
      <w:marLeft w:val="0"/>
      <w:marRight w:val="0"/>
      <w:marTop w:val="0"/>
      <w:marBottom w:val="0"/>
      <w:divBdr>
        <w:top w:val="none" w:sz="0" w:space="0" w:color="auto"/>
        <w:left w:val="none" w:sz="0" w:space="0" w:color="auto"/>
        <w:bottom w:val="none" w:sz="0" w:space="0" w:color="auto"/>
        <w:right w:val="none" w:sz="0" w:space="0" w:color="auto"/>
      </w:divBdr>
    </w:div>
    <w:div w:id="276065926">
      <w:bodyDiv w:val="1"/>
      <w:marLeft w:val="0"/>
      <w:marRight w:val="0"/>
      <w:marTop w:val="0"/>
      <w:marBottom w:val="0"/>
      <w:divBdr>
        <w:top w:val="none" w:sz="0" w:space="0" w:color="auto"/>
        <w:left w:val="none" w:sz="0" w:space="0" w:color="auto"/>
        <w:bottom w:val="none" w:sz="0" w:space="0" w:color="auto"/>
        <w:right w:val="none" w:sz="0" w:space="0" w:color="auto"/>
      </w:divBdr>
    </w:div>
    <w:div w:id="323432053">
      <w:bodyDiv w:val="1"/>
      <w:marLeft w:val="0"/>
      <w:marRight w:val="0"/>
      <w:marTop w:val="0"/>
      <w:marBottom w:val="0"/>
      <w:divBdr>
        <w:top w:val="none" w:sz="0" w:space="0" w:color="auto"/>
        <w:left w:val="none" w:sz="0" w:space="0" w:color="auto"/>
        <w:bottom w:val="none" w:sz="0" w:space="0" w:color="auto"/>
        <w:right w:val="none" w:sz="0" w:space="0" w:color="auto"/>
      </w:divBdr>
    </w:div>
    <w:div w:id="395670157">
      <w:bodyDiv w:val="1"/>
      <w:marLeft w:val="0"/>
      <w:marRight w:val="0"/>
      <w:marTop w:val="0"/>
      <w:marBottom w:val="0"/>
      <w:divBdr>
        <w:top w:val="none" w:sz="0" w:space="0" w:color="auto"/>
        <w:left w:val="none" w:sz="0" w:space="0" w:color="auto"/>
        <w:bottom w:val="none" w:sz="0" w:space="0" w:color="auto"/>
        <w:right w:val="none" w:sz="0" w:space="0" w:color="auto"/>
      </w:divBdr>
    </w:div>
    <w:div w:id="406848010">
      <w:bodyDiv w:val="1"/>
      <w:marLeft w:val="0"/>
      <w:marRight w:val="0"/>
      <w:marTop w:val="0"/>
      <w:marBottom w:val="0"/>
      <w:divBdr>
        <w:top w:val="none" w:sz="0" w:space="0" w:color="auto"/>
        <w:left w:val="none" w:sz="0" w:space="0" w:color="auto"/>
        <w:bottom w:val="none" w:sz="0" w:space="0" w:color="auto"/>
        <w:right w:val="none" w:sz="0" w:space="0" w:color="auto"/>
      </w:divBdr>
    </w:div>
    <w:div w:id="447820211">
      <w:bodyDiv w:val="1"/>
      <w:marLeft w:val="0"/>
      <w:marRight w:val="0"/>
      <w:marTop w:val="0"/>
      <w:marBottom w:val="0"/>
      <w:divBdr>
        <w:top w:val="none" w:sz="0" w:space="0" w:color="auto"/>
        <w:left w:val="none" w:sz="0" w:space="0" w:color="auto"/>
        <w:bottom w:val="none" w:sz="0" w:space="0" w:color="auto"/>
        <w:right w:val="none" w:sz="0" w:space="0" w:color="auto"/>
      </w:divBdr>
    </w:div>
    <w:div w:id="460614322">
      <w:bodyDiv w:val="1"/>
      <w:marLeft w:val="0"/>
      <w:marRight w:val="0"/>
      <w:marTop w:val="0"/>
      <w:marBottom w:val="0"/>
      <w:divBdr>
        <w:top w:val="none" w:sz="0" w:space="0" w:color="auto"/>
        <w:left w:val="none" w:sz="0" w:space="0" w:color="auto"/>
        <w:bottom w:val="none" w:sz="0" w:space="0" w:color="auto"/>
        <w:right w:val="none" w:sz="0" w:space="0" w:color="auto"/>
      </w:divBdr>
    </w:div>
    <w:div w:id="489760171">
      <w:bodyDiv w:val="1"/>
      <w:marLeft w:val="0"/>
      <w:marRight w:val="0"/>
      <w:marTop w:val="0"/>
      <w:marBottom w:val="0"/>
      <w:divBdr>
        <w:top w:val="none" w:sz="0" w:space="0" w:color="auto"/>
        <w:left w:val="none" w:sz="0" w:space="0" w:color="auto"/>
        <w:bottom w:val="none" w:sz="0" w:space="0" w:color="auto"/>
        <w:right w:val="none" w:sz="0" w:space="0" w:color="auto"/>
      </w:divBdr>
    </w:div>
    <w:div w:id="737897690">
      <w:bodyDiv w:val="1"/>
      <w:marLeft w:val="0"/>
      <w:marRight w:val="0"/>
      <w:marTop w:val="0"/>
      <w:marBottom w:val="0"/>
      <w:divBdr>
        <w:top w:val="none" w:sz="0" w:space="0" w:color="auto"/>
        <w:left w:val="none" w:sz="0" w:space="0" w:color="auto"/>
        <w:bottom w:val="none" w:sz="0" w:space="0" w:color="auto"/>
        <w:right w:val="none" w:sz="0" w:space="0" w:color="auto"/>
      </w:divBdr>
    </w:div>
    <w:div w:id="791677830">
      <w:bodyDiv w:val="1"/>
      <w:marLeft w:val="0"/>
      <w:marRight w:val="0"/>
      <w:marTop w:val="0"/>
      <w:marBottom w:val="0"/>
      <w:divBdr>
        <w:top w:val="none" w:sz="0" w:space="0" w:color="auto"/>
        <w:left w:val="none" w:sz="0" w:space="0" w:color="auto"/>
        <w:bottom w:val="none" w:sz="0" w:space="0" w:color="auto"/>
        <w:right w:val="none" w:sz="0" w:space="0" w:color="auto"/>
      </w:divBdr>
    </w:div>
    <w:div w:id="872965780">
      <w:bodyDiv w:val="1"/>
      <w:marLeft w:val="0"/>
      <w:marRight w:val="0"/>
      <w:marTop w:val="0"/>
      <w:marBottom w:val="0"/>
      <w:divBdr>
        <w:top w:val="none" w:sz="0" w:space="0" w:color="auto"/>
        <w:left w:val="none" w:sz="0" w:space="0" w:color="auto"/>
        <w:bottom w:val="none" w:sz="0" w:space="0" w:color="auto"/>
        <w:right w:val="none" w:sz="0" w:space="0" w:color="auto"/>
      </w:divBdr>
    </w:div>
    <w:div w:id="892959102">
      <w:bodyDiv w:val="1"/>
      <w:marLeft w:val="0"/>
      <w:marRight w:val="0"/>
      <w:marTop w:val="0"/>
      <w:marBottom w:val="0"/>
      <w:divBdr>
        <w:top w:val="none" w:sz="0" w:space="0" w:color="auto"/>
        <w:left w:val="none" w:sz="0" w:space="0" w:color="auto"/>
        <w:bottom w:val="none" w:sz="0" w:space="0" w:color="auto"/>
        <w:right w:val="none" w:sz="0" w:space="0" w:color="auto"/>
      </w:divBdr>
    </w:div>
    <w:div w:id="947393415">
      <w:bodyDiv w:val="1"/>
      <w:marLeft w:val="0"/>
      <w:marRight w:val="0"/>
      <w:marTop w:val="0"/>
      <w:marBottom w:val="0"/>
      <w:divBdr>
        <w:top w:val="none" w:sz="0" w:space="0" w:color="auto"/>
        <w:left w:val="none" w:sz="0" w:space="0" w:color="auto"/>
        <w:bottom w:val="none" w:sz="0" w:space="0" w:color="auto"/>
        <w:right w:val="none" w:sz="0" w:space="0" w:color="auto"/>
      </w:divBdr>
    </w:div>
    <w:div w:id="1096942260">
      <w:bodyDiv w:val="1"/>
      <w:marLeft w:val="0"/>
      <w:marRight w:val="0"/>
      <w:marTop w:val="0"/>
      <w:marBottom w:val="0"/>
      <w:divBdr>
        <w:top w:val="none" w:sz="0" w:space="0" w:color="auto"/>
        <w:left w:val="none" w:sz="0" w:space="0" w:color="auto"/>
        <w:bottom w:val="none" w:sz="0" w:space="0" w:color="auto"/>
        <w:right w:val="none" w:sz="0" w:space="0" w:color="auto"/>
      </w:divBdr>
    </w:div>
    <w:div w:id="1132673155">
      <w:bodyDiv w:val="1"/>
      <w:marLeft w:val="0"/>
      <w:marRight w:val="0"/>
      <w:marTop w:val="0"/>
      <w:marBottom w:val="0"/>
      <w:divBdr>
        <w:top w:val="none" w:sz="0" w:space="0" w:color="auto"/>
        <w:left w:val="none" w:sz="0" w:space="0" w:color="auto"/>
        <w:bottom w:val="none" w:sz="0" w:space="0" w:color="auto"/>
        <w:right w:val="none" w:sz="0" w:space="0" w:color="auto"/>
      </w:divBdr>
    </w:div>
    <w:div w:id="1230966694">
      <w:bodyDiv w:val="1"/>
      <w:marLeft w:val="0"/>
      <w:marRight w:val="0"/>
      <w:marTop w:val="0"/>
      <w:marBottom w:val="0"/>
      <w:divBdr>
        <w:top w:val="none" w:sz="0" w:space="0" w:color="auto"/>
        <w:left w:val="none" w:sz="0" w:space="0" w:color="auto"/>
        <w:bottom w:val="none" w:sz="0" w:space="0" w:color="auto"/>
        <w:right w:val="none" w:sz="0" w:space="0" w:color="auto"/>
      </w:divBdr>
    </w:div>
    <w:div w:id="1262568022">
      <w:bodyDiv w:val="1"/>
      <w:marLeft w:val="0"/>
      <w:marRight w:val="0"/>
      <w:marTop w:val="0"/>
      <w:marBottom w:val="0"/>
      <w:divBdr>
        <w:top w:val="none" w:sz="0" w:space="0" w:color="auto"/>
        <w:left w:val="none" w:sz="0" w:space="0" w:color="auto"/>
        <w:bottom w:val="none" w:sz="0" w:space="0" w:color="auto"/>
        <w:right w:val="none" w:sz="0" w:space="0" w:color="auto"/>
      </w:divBdr>
    </w:div>
    <w:div w:id="1286885792">
      <w:bodyDiv w:val="1"/>
      <w:marLeft w:val="0"/>
      <w:marRight w:val="0"/>
      <w:marTop w:val="0"/>
      <w:marBottom w:val="0"/>
      <w:divBdr>
        <w:top w:val="none" w:sz="0" w:space="0" w:color="auto"/>
        <w:left w:val="none" w:sz="0" w:space="0" w:color="auto"/>
        <w:bottom w:val="none" w:sz="0" w:space="0" w:color="auto"/>
        <w:right w:val="none" w:sz="0" w:space="0" w:color="auto"/>
      </w:divBdr>
    </w:div>
    <w:div w:id="1458596538">
      <w:bodyDiv w:val="1"/>
      <w:marLeft w:val="0"/>
      <w:marRight w:val="0"/>
      <w:marTop w:val="0"/>
      <w:marBottom w:val="0"/>
      <w:divBdr>
        <w:top w:val="none" w:sz="0" w:space="0" w:color="auto"/>
        <w:left w:val="none" w:sz="0" w:space="0" w:color="auto"/>
        <w:bottom w:val="none" w:sz="0" w:space="0" w:color="auto"/>
        <w:right w:val="none" w:sz="0" w:space="0" w:color="auto"/>
      </w:divBdr>
    </w:div>
    <w:div w:id="1546135857">
      <w:bodyDiv w:val="1"/>
      <w:marLeft w:val="0"/>
      <w:marRight w:val="0"/>
      <w:marTop w:val="0"/>
      <w:marBottom w:val="0"/>
      <w:divBdr>
        <w:top w:val="none" w:sz="0" w:space="0" w:color="auto"/>
        <w:left w:val="none" w:sz="0" w:space="0" w:color="auto"/>
        <w:bottom w:val="none" w:sz="0" w:space="0" w:color="auto"/>
        <w:right w:val="none" w:sz="0" w:space="0" w:color="auto"/>
      </w:divBdr>
    </w:div>
    <w:div w:id="1614048020">
      <w:bodyDiv w:val="1"/>
      <w:marLeft w:val="0"/>
      <w:marRight w:val="0"/>
      <w:marTop w:val="0"/>
      <w:marBottom w:val="0"/>
      <w:divBdr>
        <w:top w:val="none" w:sz="0" w:space="0" w:color="auto"/>
        <w:left w:val="none" w:sz="0" w:space="0" w:color="auto"/>
        <w:bottom w:val="none" w:sz="0" w:space="0" w:color="auto"/>
        <w:right w:val="none" w:sz="0" w:space="0" w:color="auto"/>
      </w:divBdr>
    </w:div>
    <w:div w:id="1662198006">
      <w:bodyDiv w:val="1"/>
      <w:marLeft w:val="0"/>
      <w:marRight w:val="0"/>
      <w:marTop w:val="0"/>
      <w:marBottom w:val="0"/>
      <w:divBdr>
        <w:top w:val="none" w:sz="0" w:space="0" w:color="auto"/>
        <w:left w:val="none" w:sz="0" w:space="0" w:color="auto"/>
        <w:bottom w:val="none" w:sz="0" w:space="0" w:color="auto"/>
        <w:right w:val="none" w:sz="0" w:space="0" w:color="auto"/>
      </w:divBdr>
    </w:div>
    <w:div w:id="1683707473">
      <w:bodyDiv w:val="1"/>
      <w:marLeft w:val="0"/>
      <w:marRight w:val="0"/>
      <w:marTop w:val="0"/>
      <w:marBottom w:val="0"/>
      <w:divBdr>
        <w:top w:val="none" w:sz="0" w:space="0" w:color="auto"/>
        <w:left w:val="none" w:sz="0" w:space="0" w:color="auto"/>
        <w:bottom w:val="none" w:sz="0" w:space="0" w:color="auto"/>
        <w:right w:val="none" w:sz="0" w:space="0" w:color="auto"/>
      </w:divBdr>
    </w:div>
    <w:div w:id="1686587883">
      <w:bodyDiv w:val="1"/>
      <w:marLeft w:val="0"/>
      <w:marRight w:val="0"/>
      <w:marTop w:val="0"/>
      <w:marBottom w:val="0"/>
      <w:divBdr>
        <w:top w:val="none" w:sz="0" w:space="0" w:color="auto"/>
        <w:left w:val="none" w:sz="0" w:space="0" w:color="auto"/>
        <w:bottom w:val="none" w:sz="0" w:space="0" w:color="auto"/>
        <w:right w:val="none" w:sz="0" w:space="0" w:color="auto"/>
      </w:divBdr>
    </w:div>
    <w:div w:id="1726876388">
      <w:bodyDiv w:val="1"/>
      <w:marLeft w:val="0"/>
      <w:marRight w:val="0"/>
      <w:marTop w:val="0"/>
      <w:marBottom w:val="0"/>
      <w:divBdr>
        <w:top w:val="none" w:sz="0" w:space="0" w:color="auto"/>
        <w:left w:val="none" w:sz="0" w:space="0" w:color="auto"/>
        <w:bottom w:val="none" w:sz="0" w:space="0" w:color="auto"/>
        <w:right w:val="none" w:sz="0" w:space="0" w:color="auto"/>
      </w:divBdr>
    </w:div>
    <w:div w:id="1846359463">
      <w:bodyDiv w:val="1"/>
      <w:marLeft w:val="0"/>
      <w:marRight w:val="0"/>
      <w:marTop w:val="0"/>
      <w:marBottom w:val="0"/>
      <w:divBdr>
        <w:top w:val="none" w:sz="0" w:space="0" w:color="auto"/>
        <w:left w:val="none" w:sz="0" w:space="0" w:color="auto"/>
        <w:bottom w:val="none" w:sz="0" w:space="0" w:color="auto"/>
        <w:right w:val="none" w:sz="0" w:space="0" w:color="auto"/>
      </w:divBdr>
    </w:div>
    <w:div w:id="1963532498">
      <w:bodyDiv w:val="1"/>
      <w:marLeft w:val="0"/>
      <w:marRight w:val="0"/>
      <w:marTop w:val="0"/>
      <w:marBottom w:val="0"/>
      <w:divBdr>
        <w:top w:val="none" w:sz="0" w:space="0" w:color="auto"/>
        <w:left w:val="none" w:sz="0" w:space="0" w:color="auto"/>
        <w:bottom w:val="none" w:sz="0" w:space="0" w:color="auto"/>
        <w:right w:val="none" w:sz="0" w:space="0" w:color="auto"/>
      </w:divBdr>
    </w:div>
    <w:div w:id="2020348158">
      <w:bodyDiv w:val="1"/>
      <w:marLeft w:val="0"/>
      <w:marRight w:val="0"/>
      <w:marTop w:val="0"/>
      <w:marBottom w:val="0"/>
      <w:divBdr>
        <w:top w:val="none" w:sz="0" w:space="0" w:color="auto"/>
        <w:left w:val="none" w:sz="0" w:space="0" w:color="auto"/>
        <w:bottom w:val="none" w:sz="0" w:space="0" w:color="auto"/>
        <w:right w:val="none" w:sz="0" w:space="0" w:color="auto"/>
      </w:divBdr>
    </w:div>
    <w:div w:id="2080588133">
      <w:bodyDiv w:val="1"/>
      <w:marLeft w:val="0"/>
      <w:marRight w:val="0"/>
      <w:marTop w:val="0"/>
      <w:marBottom w:val="0"/>
      <w:divBdr>
        <w:top w:val="none" w:sz="0" w:space="0" w:color="auto"/>
        <w:left w:val="none" w:sz="0" w:space="0" w:color="auto"/>
        <w:bottom w:val="none" w:sz="0" w:space="0" w:color="auto"/>
        <w:right w:val="none" w:sz="0" w:space="0" w:color="auto"/>
      </w:divBdr>
    </w:div>
    <w:div w:id="210503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5" ma:contentTypeDescription="Ein neues Dokument erstellen." ma:contentTypeScope="" ma:versionID="5613045f22effa6c4e3c471670a1bad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7a7b4713a185d2f76b40386258871e95"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documentManagement>
</p:properties>
</file>

<file path=customXml/itemProps1.xml><?xml version="1.0" encoding="utf-8"?>
<ds:datastoreItem xmlns:ds="http://schemas.openxmlformats.org/officeDocument/2006/customXml" ds:itemID="{33F2F6FC-769D-4D2F-9F51-94040729CF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E6A6A3-7A44-4088-88DA-DA2F50CB2347}">
  <ds:schemaRefs>
    <ds:schemaRef ds:uri="http://schemas.openxmlformats.org/officeDocument/2006/bibliography"/>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4.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 ds:uri="e047a197-46ab-4299-92cd-ec119e6fe81f"/>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26</Pages>
  <Words>4921</Words>
  <Characters>26996</Characters>
  <Application>Microsoft Office Word</Application>
  <DocSecurity>0</DocSecurity>
  <Lines>224</Lines>
  <Paragraphs>63</Paragraphs>
  <ScaleCrop>false</ScaleCrop>
  <Company/>
  <LinksUpToDate>false</LinksUpToDate>
  <CharactersWithSpaces>31854</CharactersWithSpaces>
  <SharedDoc>false</SharedDoc>
  <HyperlinksChanged>false</HyperlinksChanged>
  <AppVersion>16.0000</AppVersion>
</Properties>
</file>

<file path=docProps/core.xml><?xml version="1.0" encoding="utf-8"?>
<coreProperties xmlns:dc="http://purl.org/dc/elements/1.1/" xmlns:dcterms="http://purl.org/dc/terms/" xmlns:xsi="http://www.w3.org/2001/XMLSchema-instance" xmlns="http://schemas.openxmlformats.org/package/2006/metadata/core-properties">
  <dc:title>technika</dc:title>
  <dc:subject>Ausgabe 1/2011</dc:subject>
  <dc:creator>technika</dc:creator>
  <keywords>docId:7E5A52D4B80A11604DF844BA70149705</keywords>
  <dc:description/>
  <lastModifiedBy>Kaupp, Jochen</lastModifiedBy>
  <revision>119</revision>
  <lastPrinted>2021-08-18T23:10:00.0000000Z</lastPrinted>
  <dcterms:created xsi:type="dcterms:W3CDTF">2024-01-12T12:12:00.0000000Z</dcterms:created>
  <dcterms:modified xsi:type="dcterms:W3CDTF">2024-04-30T13:14:00.0000000Z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MediaServiceImageTags">
    <vt:lpwstr/>
  </property>
</Properties>
</file>